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 xml:space="preserve"> </w:t>
      </w:r>
      <w:r>
        <w:rPr>
          <w:rFonts w:hint="eastAsia"/>
        </w:rPr>
        <w:t>類型安全增強</w:t>
      </w:r>
    </w:p>
    <w:p>
      <w:r>
        <w:t xml:space="preserve">type safety </w:t>
      </w:r>
      <w:r>
        <w:rPr>
          <w:rFonts w:hint="eastAsia"/>
        </w:rPr>
        <w:t>enhance</w:t>
      </w:r>
    </w:p>
    <w:p>
      <w:r>
        <w:rPr>
          <w:rFonts w:hint="eastAsia"/>
        </w:rPr>
        <w:t>不同變量類型之間，如果不通過強制轉換成相同類型，是沒法相互賦值的。</w:t>
      </w:r>
    </w:p>
    <w:p>
      <w:r>
        <w:t>Between different VarType, only through compulsory n become same VarType that can make them assign to each other.</w:t>
      </w:r>
    </w:p>
    <w:p>
      <w:r>
        <w:drawing>
          <wp:inline distT="0" distB="0" distL="0" distR="0">
            <wp:extent cx="13144500" cy="19246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197134" cy="19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VarType bool</w:t>
      </w:r>
    </w:p>
    <w:p>
      <w:r>
        <w:drawing>
          <wp:inline distT="0" distB="0" distL="0" distR="0">
            <wp:extent cx="9505950" cy="19145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059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enum</w:t>
      </w:r>
    </w:p>
    <w:p>
      <w:r>
        <w:drawing>
          <wp:inline distT="0" distB="0" distL="0" distR="0">
            <wp:extent cx="3343275" cy="3486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可利用且盡量用enum替代宏。</w:t>
      </w:r>
    </w:p>
    <w:p>
      <w:r>
        <w:t>W</w:t>
      </w:r>
      <w:r>
        <w:rPr>
          <w:rFonts w:hint="eastAsia"/>
        </w:rPr>
        <w:t xml:space="preserve">e </w:t>
      </w:r>
      <w:r>
        <w:t>could and better use ‘enum’ replace ‘macro’.</w:t>
      </w:r>
    </w:p>
    <w:p>
      <w:r>
        <w:rPr>
          <w:rFonts w:hint="eastAsia"/>
        </w:rPr>
        <w:t>圖中若Spr賦值為1，則後面的變量會接著從2自動賦值。</w:t>
      </w:r>
    </w:p>
    <w:p>
      <w:r>
        <w:t>I</w:t>
      </w:r>
      <w:r>
        <w:rPr>
          <w:rFonts w:hint="eastAsia"/>
        </w:rPr>
        <w:t xml:space="preserve">n </w:t>
      </w:r>
      <w:r>
        <w:t>above figure, if ‘Spr’ assigned ‘1’, then all successive vars would auto assigned begin from ‘2’.</w:t>
      </w:r>
    </w:p>
    <w:p/>
    <w:p>
      <w:r>
        <w:t>Expression</w:t>
      </w:r>
      <w:r>
        <w:rPr>
          <w:rFonts w:hint="eastAsia"/>
        </w:rPr>
        <w:t xml:space="preserve"> </w:t>
      </w:r>
      <w:r>
        <w:t>could be assign, which means an expression could be a lvalue, as following figure:</w:t>
      </w:r>
    </w:p>
    <w:p>
      <w:r>
        <w:drawing>
          <wp:inline distT="0" distB="0" distL="0" distR="0">
            <wp:extent cx="1543050" cy="64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cin&amp;cout</w:t>
      </w:r>
    </w:p>
    <w:p>
      <w:r>
        <w:drawing>
          <wp:inline distT="0" distB="0" distL="0" distR="0">
            <wp:extent cx="7581900" cy="314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543675" cy="638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1525250" cy="60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8401050" cy="600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4182725" cy="904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82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9067800" cy="1057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H</w:t>
      </w:r>
      <w:r>
        <w:rPr>
          <w:rFonts w:hint="eastAsia"/>
        </w:rPr>
        <w:t>eader</w:t>
      </w:r>
      <w:r>
        <w:t xml:space="preserve"> file</w:t>
      </w:r>
    </w:p>
    <w:p>
      <w:r>
        <w:drawing>
          <wp:inline distT="0" distB="0" distL="0" distR="0">
            <wp:extent cx="4733925" cy="228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Function</w:t>
      </w:r>
      <w:r>
        <w:t xml:space="preserve"> Overload(Static Polymorphism)</w:t>
      </w:r>
    </w:p>
    <w:p>
      <w:r>
        <w:t xml:space="preserve">The same one thing have multiple different meanings, and which meaning is currently express depend on </w:t>
      </w:r>
      <w:r>
        <w:rPr>
          <w:rFonts w:hint="eastAsia"/>
        </w:rPr>
        <w:t>contex</w:t>
      </w:r>
      <w:r>
        <w:t>.</w:t>
      </w:r>
    </w:p>
    <w:p>
      <w:r>
        <w:drawing>
          <wp:inline distT="0" distB="0" distL="0" distR="0">
            <wp:extent cx="4619625" cy="1590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Requisition of Function Overload:</w:t>
      </w:r>
    </w:p>
    <w:p>
      <w:r>
        <w:t>Same function name,  different parameters list, including type, amount, order.</w:t>
      </w:r>
    </w:p>
    <w:p>
      <w:r>
        <w:drawing>
          <wp:inline distT="0" distB="0" distL="0" distR="0">
            <wp:extent cx="7839075" cy="26670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Rule of parameters matching:</w:t>
      </w:r>
    </w:p>
    <w:p>
      <w:pPr>
        <w:pStyle w:val="8"/>
        <w:numPr>
          <w:ilvl w:val="0"/>
          <w:numId w:val="1"/>
        </w:numPr>
      </w:pPr>
      <w:r>
        <w:t>Strictly complete matching, once found then call the function.</w:t>
      </w:r>
    </w:p>
    <w:p>
      <w:pPr>
        <w:pStyle w:val="8"/>
        <w:numPr>
          <w:ilvl w:val="0"/>
          <w:numId w:val="1"/>
        </w:numPr>
      </w:pPr>
      <w:r>
        <w:t>Seek one through implicit cast, once found then call the function.</w:t>
      </w:r>
    </w:p>
    <w:p>
      <w:r>
        <w:t xml:space="preserve"> </w:t>
      </w:r>
      <w:r>
        <w:drawing>
          <wp:inline distT="0" distB="0" distL="0" distR="0">
            <wp:extent cx="14043660" cy="35001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108704" cy="351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similar case of implicit cast: int-&gt;long &amp; int-&gt;double, may also cause ambiguous error. </w:t>
      </w:r>
    </w:p>
    <w:p>
      <w:r>
        <w:drawing>
          <wp:inline distT="0" distB="0" distL="0" distR="0">
            <wp:extent cx="6724650" cy="552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Function Overload </w:t>
      </w:r>
      <w:r>
        <w:rPr>
          <w:rFonts w:hint="eastAsia"/>
        </w:rPr>
        <w:t>theory：</w:t>
      </w:r>
    </w:p>
    <w:p>
      <w:r>
        <w:t>U</w:t>
      </w:r>
      <w:r>
        <w:rPr>
          <w:rFonts w:hint="eastAsia"/>
        </w:rPr>
        <w:t>se</w:t>
      </w:r>
      <w:r>
        <w:t xml:space="preserve"> ‘</w:t>
      </w:r>
      <w:r>
        <w:rPr>
          <w:rFonts w:hint="eastAsia"/>
        </w:rPr>
        <w:t>name mangling</w:t>
      </w:r>
      <w:r>
        <w:t xml:space="preserve">’, make each over load function’s has different function name according to their differences.    </w:t>
      </w:r>
    </w:p>
    <w:p>
      <w:r>
        <w:drawing>
          <wp:inline distT="0" distB="0" distL="0" distR="0">
            <wp:extent cx="14523720" cy="2440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535111" cy="244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r>
        <w:t>Operator Overload</w:t>
      </w:r>
    </w:p>
    <w:p>
      <w:r>
        <w:t>In C++, consider all operators are function, and we know function could be overload, so operator could be overload too. (In fact, some operator could not be overload!)</w:t>
      </w:r>
    </w:p>
    <w:p>
      <w:r>
        <w:drawing>
          <wp:inline distT="0" distB="0" distL="0" distR="0">
            <wp:extent cx="13761720" cy="35579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90965" cy="35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De</w:t>
      </w:r>
      <w:r>
        <w:t>fault Parameters</w:t>
      </w:r>
    </w:p>
    <w:p>
      <w:r>
        <w:drawing>
          <wp:inline distT="0" distB="0" distL="0" distR="0">
            <wp:extent cx="13876020" cy="3947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897334" cy="395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3249275" cy="2857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492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contradiction between Function Overload and Default Parameter</w:t>
      </w:r>
    </w:p>
    <w:p>
      <w:r>
        <w:drawing>
          <wp:inline distT="0" distB="0" distL="0" distR="0">
            <wp:extent cx="8658225" cy="26860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Reference</w:t>
      </w:r>
    </w:p>
    <w:p>
      <w:r>
        <w:drawing>
          <wp:inline distT="0" distB="0" distL="0" distR="0">
            <wp:extent cx="5781675" cy="561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1106150" cy="285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2573000" cy="3143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b/>
          <w:bCs/>
          <w:color w:val="4D4D4D"/>
          <w:sz w:val="24"/>
          <w:szCs w:val="24"/>
        </w:rPr>
        <w:t>异或真值表</w:t>
      </w:r>
    </w:p>
    <w:tbl>
      <w:tblPr>
        <w:tblStyle w:val="5"/>
        <w:tblW w:w="10680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959"/>
        <w:gridCol w:w="2960"/>
        <w:gridCol w:w="4761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B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A^B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</w:tr>
    </w:tbl>
    <w:p>
      <w:pPr>
        <w:shd w:val="clear" w:color="auto" w:fill="FFFFFF"/>
        <w:spacing w:after="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b/>
          <w:bCs/>
          <w:color w:val="4D4D4D"/>
          <w:sz w:val="24"/>
          <w:szCs w:val="24"/>
        </w:rPr>
        <w:t>异或的小例子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假设a为二进制数01，b为二进制数10，a^b的结果为11并将其存储在变量c中，经过反复的测试，于是发现以下的规律：</w:t>
      </w:r>
    </w:p>
    <w:p>
      <w:pPr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11^01=10</w:t>
      </w:r>
    </w:p>
    <w:p>
      <w:pPr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11^10=01</w:t>
      </w:r>
    </w:p>
    <w:p>
      <w:pPr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c^a=b;</w:t>
      </w:r>
    </w:p>
    <w:p>
      <w:pPr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c^b=a;</w:t>
      </w:r>
    </w:p>
    <w:p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Arial" w:hAnsi="Arial" w:eastAsia="宋体" w:cs="Arial"/>
          <w:color w:val="333333"/>
          <w:sz w:val="21"/>
          <w:szCs w:val="21"/>
          <w:shd w:val="clear" w:color="auto" w:fill="FFFFFF"/>
        </w:rPr>
        <w:t>可以很惊奇的发现，将两数异或的结果与其中一数再进行异或，可以得到另一个数。</w:t>
      </w:r>
      <w:r>
        <w:rPr>
          <w:rFonts w:ascii="Arial" w:hAnsi="Arial" w:eastAsia="宋体" w:cs="Arial"/>
          <w:color w:val="333333"/>
          <w:sz w:val="21"/>
          <w:szCs w:val="21"/>
        </w:rPr>
        <w:br w:type="textWrapping"/>
      </w:r>
      <w:r>
        <w:rPr>
          <w:rFonts w:ascii="Arial" w:hAnsi="Arial" w:eastAsia="宋体" w:cs="Arial"/>
          <w:color w:val="333333"/>
          <w:sz w:val="21"/>
          <w:szCs w:val="21"/>
          <w:shd w:val="clear" w:color="auto" w:fill="FFFFFF"/>
        </w:rPr>
        <w:t>原理很简单，两数异或的结果保存了两个数上每一个二进制位不同或相同的信息，如果相应的二进制位不同，就标志为1，如果相同，则标志为0。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由于任意一个二进制位与1异或有这样一个特性：</w:t>
      </w:r>
    </w:p>
    <w:p>
      <w:pPr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0^1=1</w:t>
      </w:r>
    </w:p>
    <w:p>
      <w:pPr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1^1=0</w:t>
      </w:r>
    </w:p>
    <w:p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Arial" w:hAnsi="Arial" w:eastAsia="宋体" w:cs="Arial"/>
          <w:color w:val="333333"/>
          <w:sz w:val="21"/>
          <w:szCs w:val="21"/>
          <w:shd w:val="clear" w:color="auto" w:fill="FFFFFF"/>
        </w:rPr>
        <w:t>即与1异或后，都将自己转换成相反的位</w:t>
      </w:r>
    </w:p>
    <w:p>
      <w:pPr>
        <w:shd w:val="clear" w:color="auto" w:fill="FFFFFF"/>
        <w:spacing w:after="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这样，我们就使用异或运算交换了两数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   12(001100)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^ 34(100010)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-------------------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         101110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101110 ^ 001100=100010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101100 ^ 100010=001100</w:t>
      </w:r>
    </w:p>
    <w:p/>
    <w:p>
      <w:r>
        <w:drawing>
          <wp:inline distT="0" distB="0" distL="0" distR="0">
            <wp:extent cx="11944350" cy="1076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0620375" cy="41529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1963400" cy="1590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332220" cy="868680"/>
            <wp:effectExtent l="0" t="0" r="0" b="7620"/>
            <wp:docPr id="25" name="Picture 25" descr="C:\Users\KK\AppData\Local\Temp\151032166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\Users\KK\AppData\Local\Temp\1510321664(1)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Reference Enhance</w:t>
      </w:r>
    </w:p>
    <w:p>
      <w:r>
        <w:rPr>
          <w:rFonts w:hint="eastAsia"/>
        </w:rPr>
        <w:t>引用是对指针的一种特殊封装</w:t>
      </w:r>
    </w:p>
    <w:p>
      <w:r>
        <w:drawing>
          <wp:inline distT="0" distB="0" distL="0" distR="0">
            <wp:extent cx="13929995" cy="6774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7650" cy="67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Const Reference</w:t>
      </w:r>
    </w:p>
    <w:p>
      <w:r>
        <w:drawing>
          <wp:inline distT="0" distB="0" distL="0" distR="0">
            <wp:extent cx="4610100" cy="28098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2896850" cy="9029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89685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8115300" cy="1066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Reference’s Essence</w:t>
      </w:r>
    </w:p>
    <w:p>
      <w:r>
        <w:drawing>
          <wp:inline distT="0" distB="0" distL="0" distR="0">
            <wp:extent cx="13973175" cy="5343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731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Another KnowledgePoint</w:t>
      </w:r>
    </w:p>
    <w:p>
      <w:r>
        <w:drawing>
          <wp:inline distT="0" distB="0" distL="0" distR="0">
            <wp:extent cx="13620750" cy="2657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new&amp;delete</w:t>
      </w:r>
    </w:p>
    <w:p>
      <w:pPr>
        <w:rPr>
          <w:rFonts w:eastAsia="宋体"/>
        </w:rPr>
      </w:pPr>
      <w:r>
        <w:rPr>
          <w:rFonts w:hint="eastAsia" w:ascii="宋体" w:hAnsi="宋体" w:eastAsia="宋体"/>
        </w:rPr>
        <w:t>就是用</w:t>
      </w:r>
      <w:r>
        <w:rPr>
          <w:rFonts w:hint="eastAsia" w:eastAsia="宋体"/>
        </w:rPr>
        <w:t xml:space="preserve"> xxx</w:t>
      </w:r>
      <w:r>
        <w:rPr>
          <w:rFonts w:eastAsia="宋体"/>
        </w:rPr>
        <w:t xml:space="preserve"> *ptr = </w:t>
      </w:r>
      <w:r>
        <w:rPr>
          <w:rFonts w:hint="eastAsia" w:eastAsia="宋体"/>
        </w:rPr>
        <w:t>new</w:t>
      </w:r>
      <w:r>
        <w:rPr>
          <w:rFonts w:eastAsia="宋体"/>
        </w:rPr>
        <w:t xml:space="preserve"> </w:t>
      </w:r>
      <w:r>
        <w:rPr>
          <w:rFonts w:hint="eastAsia" w:eastAsia="宋体"/>
        </w:rPr>
        <w:t>xxx（）时，若xxx是built-in变量，例如int，则*ptr值为0，若xxx是class类型，则*ptr的值由xxx的默认constructor来初始化</w:t>
      </w:r>
    </w:p>
    <w:p>
      <w:r>
        <w:drawing>
          <wp:inline distT="0" distB="0" distL="0" distR="0">
            <wp:extent cx="9601200" cy="46577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486650" cy="4248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3231495" cy="526542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237631" cy="52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Value Initialization</w:t>
      </w:r>
    </w:p>
    <w:p>
      <w:r>
        <w:drawing>
          <wp:inline distT="0" distB="0" distL="0" distR="0">
            <wp:extent cx="9544050" cy="49053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Exception</w:t>
      </w:r>
    </w:p>
    <w:p>
      <w:r>
        <w:drawing>
          <wp:inline distT="0" distB="0" distL="0" distR="0">
            <wp:extent cx="10296525" cy="29813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Inline Function</w:t>
      </w:r>
    </w:p>
    <w:p>
      <w:r>
        <w:drawing>
          <wp:inline distT="0" distB="0" distL="0" distR="0">
            <wp:extent cx="11677650" cy="6057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6776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Type Cast</w:t>
      </w:r>
    </w:p>
    <w:p>
      <w:r>
        <w:drawing>
          <wp:inline distT="0" distB="0" distL="0" distR="0">
            <wp:extent cx="11010900" cy="8763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3173075" cy="76676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17307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Complement of type const</w:t>
      </w:r>
    </w:p>
    <w:p>
      <w:r>
        <w:drawing>
          <wp:inline distT="0" distB="0" distL="0" distR="0">
            <wp:extent cx="8248650" cy="2028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Name Space</w:t>
      </w:r>
    </w:p>
    <w:p>
      <w:r>
        <w:drawing>
          <wp:inline distT="0" distB="0" distL="0" distR="0">
            <wp:extent cx="8963025" cy="4391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0448925" cy="88011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572250" cy="281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810375" cy="34290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drawing>
          <wp:inline distT="0" distB="0" distL="0" distR="0">
            <wp:extent cx="13035915" cy="6134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38591" cy="613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String</w:t>
      </w:r>
    </w:p>
    <w:p>
      <w:r>
        <w:drawing>
          <wp:inline distT="0" distB="0" distL="0" distR="0">
            <wp:extent cx="10553700" cy="3952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5537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1658600" cy="5876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3687425" cy="58674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689999" cy="586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BjarneStroustrup’s advise</w:t>
      </w:r>
    </w:p>
    <w:p>
      <w:r>
        <w:drawing>
          <wp:inline distT="0" distB="0" distL="0" distR="0">
            <wp:extent cx="11868150" cy="2038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681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Class</w:t>
      </w:r>
    </w:p>
    <w:p>
      <w:r>
        <w:drawing>
          <wp:inline distT="0" distB="0" distL="0" distR="0">
            <wp:extent cx="8782050" cy="8324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Constructor</w:t>
      </w:r>
    </w:p>
    <w:p>
      <w:r>
        <w:drawing>
          <wp:inline distT="0" distB="0" distL="0" distR="0">
            <wp:extent cx="13882370" cy="6827520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886419" cy="682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t>Destructor</w:t>
      </w:r>
    </w:p>
    <w:p>
      <w:r>
        <w:drawing>
          <wp:inline distT="0" distB="0" distL="0" distR="0">
            <wp:extent cx="10963275" cy="65151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96327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Arg list</w:t>
      </w:r>
    </w:p>
    <w:p>
      <w:r>
        <w:drawing>
          <wp:inline distT="0" distB="0" distL="0" distR="0">
            <wp:extent cx="11525250" cy="5924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Copy constructor</w:t>
      </w:r>
    </w:p>
    <w:p>
      <w:r>
        <w:drawing>
          <wp:inline distT="0" distB="0" distL="0" distR="0">
            <wp:extent cx="9239250" cy="8905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2392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9896475" cy="83820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Ptr this</w:t>
      </w:r>
    </w:p>
    <w:p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8067675" cy="8020050"/>
            <wp:effectExtent l="0" t="0" r="9525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>
      <w:r>
        <w:rPr>
          <w:rFonts w:hint="eastAsia"/>
        </w:rPr>
        <w:t>A</w:t>
      </w:r>
      <w:r>
        <w:t>ssignment Operator overload</w:t>
      </w:r>
    </w:p>
    <w:p>
      <w:r>
        <w:drawing>
          <wp:inline distT="0" distB="0" distL="0" distR="0">
            <wp:extent cx="6934200" cy="34194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305675" cy="15716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T</w:t>
      </w:r>
      <w:r>
        <w:rPr>
          <w:rFonts w:hint="eastAsia" w:eastAsia="宋体"/>
        </w:rPr>
        <w:t xml:space="preserve">he </w:t>
      </w:r>
      <w:r>
        <w:rPr>
          <w:rFonts w:eastAsia="宋体"/>
        </w:rPr>
        <w:t>difference between return` obj and return reference</w:t>
      </w:r>
    </w:p>
    <w:p>
      <w:pPr>
        <w:rPr>
          <w:rFonts w:eastAsia="宋体"/>
        </w:rPr>
      </w:pPr>
      <w:r>
        <w:drawing>
          <wp:inline distT="0" distB="0" distL="0" distR="0">
            <wp:extent cx="13077825" cy="88582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7782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858625" cy="65436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1725275" cy="55911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Other member function of selfDefined Class</w:t>
      </w:r>
    </w:p>
    <w:p>
      <w:pPr>
        <w:rPr>
          <w:rFonts w:eastAsia="宋体"/>
        </w:rPr>
      </w:pPr>
      <w:r>
        <w:drawing>
          <wp:inline distT="0" distB="0" distL="0" distR="0">
            <wp:extent cx="3390900" cy="1390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620500" cy="8153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124325" cy="7715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 xml:space="preserve"> Object array</w:t>
      </w:r>
    </w:p>
    <w:p>
      <w:pPr>
        <w:rPr>
          <w:rFonts w:eastAsia="宋体"/>
        </w:rPr>
      </w:pPr>
      <w:r>
        <w:drawing>
          <wp:inline distT="0" distB="0" distL="0" distR="0">
            <wp:extent cx="7400925" cy="29813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Way of memer function’s storing</w:t>
      </w:r>
    </w:p>
    <w:p>
      <w:pPr>
        <w:rPr>
          <w:rFonts w:eastAsia="宋体"/>
        </w:rPr>
      </w:pPr>
      <w:r>
        <w:drawing>
          <wp:inline distT="0" distB="0" distL="0" distR="0">
            <wp:extent cx="8524875" cy="78771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Private member func</w:t>
      </w:r>
    </w:p>
    <w:p>
      <w:pPr>
        <w:rPr>
          <w:rFonts w:eastAsia="宋体"/>
        </w:rPr>
      </w:pPr>
      <w:r>
        <w:drawing>
          <wp:inline distT="0" distB="0" distL="0" distR="0">
            <wp:extent cx="7439025" cy="25717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C</w:t>
      </w:r>
      <w:r>
        <w:rPr>
          <w:rFonts w:hint="eastAsia" w:eastAsia="宋体"/>
        </w:rPr>
        <w:t>onst</w:t>
      </w:r>
    </w:p>
    <w:p>
      <w:r>
        <w:drawing>
          <wp:inline distT="0" distB="0" distL="0" distR="0">
            <wp:extent cx="12411075" cy="90106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411075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2944475" cy="3714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944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2495550" cy="1676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Static</w:t>
      </w:r>
    </w:p>
    <w:p>
      <w:pPr>
        <w:rPr>
          <w:rFonts w:eastAsia="宋体"/>
        </w:rPr>
      </w:pPr>
      <w:r>
        <w:rPr>
          <w:rFonts w:eastAsia="宋体"/>
        </w:rPr>
        <w:drawing>
          <wp:inline distT="0" distB="0" distL="0" distR="0">
            <wp:extent cx="9456420" cy="6515100"/>
            <wp:effectExtent l="0" t="0" r="0" b="0"/>
            <wp:docPr id="72" name="Picture 72" descr="C:\Users\KK\AppData\Local\Temp\15122707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:\Users\KK\AppData\Local\Temp\1512270781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5642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drawing>
          <wp:inline distT="0" distB="0" distL="0" distR="0">
            <wp:extent cx="11534775" cy="56578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191125" cy="4476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781675" cy="49244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One class’ objs LinkedList</w:t>
      </w:r>
    </w:p>
    <w:p>
      <w:pPr>
        <w:rPr>
          <w:rFonts w:eastAsia="宋体"/>
        </w:rPr>
      </w:pPr>
      <w:r>
        <w:drawing>
          <wp:inline distT="0" distB="0" distL="0" distR="0">
            <wp:extent cx="13030200" cy="655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Static const member</w:t>
      </w:r>
    </w:p>
    <w:p>
      <w:pPr>
        <w:rPr>
          <w:rFonts w:eastAsia="宋体"/>
        </w:rPr>
      </w:pPr>
      <w:r>
        <w:drawing>
          <wp:inline distT="0" distB="0" distL="0" distR="0">
            <wp:extent cx="6457950" cy="26479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ptr to class’ member</w:t>
      </w:r>
    </w:p>
    <w:p>
      <w:pPr>
        <w:rPr>
          <w:rFonts w:eastAsia="宋体"/>
        </w:rPr>
      </w:pPr>
      <w:r>
        <w:drawing>
          <wp:inline distT="0" distB="0" distL="0" distR="0">
            <wp:extent cx="12811125" cy="63817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8111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Ptr to class’ member Test</w:t>
      </w:r>
    </w:p>
    <w:p>
      <w:pPr>
        <w:rPr>
          <w:rFonts w:eastAsia="宋体"/>
        </w:rPr>
      </w:pPr>
      <w:r>
        <w:drawing>
          <wp:inline distT="0" distB="0" distL="0" distR="0">
            <wp:extent cx="11934825" cy="59340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9348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Friend</w:t>
      </w:r>
    </w:p>
    <w:p>
      <w:pPr>
        <w:rPr>
          <w:rFonts w:eastAsia="宋体"/>
        </w:rPr>
      </w:pPr>
      <w:r>
        <w:drawing>
          <wp:inline distT="0" distB="0" distL="0" distR="0">
            <wp:extent cx="9344025" cy="33147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562850" cy="41338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725275" cy="65246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048625" cy="6972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Operator overload</w:t>
      </w:r>
    </w:p>
    <w:p>
      <w:pPr>
        <w:rPr>
          <w:rFonts w:eastAsia="宋体"/>
        </w:rPr>
      </w:pPr>
      <w:r>
        <w:drawing>
          <wp:inline distT="0" distB="0" distL="0" distR="0">
            <wp:extent cx="7410450" cy="53816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448925" cy="84296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601200" cy="2476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505700" cy="609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stream operator overload</w:t>
      </w:r>
    </w:p>
    <w:p>
      <w:pPr>
        <w:rPr>
          <w:rFonts w:eastAsia="宋体"/>
        </w:rPr>
      </w:pPr>
      <w:r>
        <w:drawing>
          <wp:inline distT="0" distB="0" distL="0" distR="0">
            <wp:extent cx="13947775" cy="4610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956504" cy="46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2781300" cy="5238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601200" cy="4095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Stream operator overload on class myString</w:t>
      </w:r>
    </w:p>
    <w:p>
      <w:pPr>
        <w:rPr>
          <w:rFonts w:eastAsia="宋体"/>
        </w:rPr>
      </w:pPr>
      <w:r>
        <w:drawing>
          <wp:inline distT="0" distB="0" distL="0" distR="0">
            <wp:extent cx="8572500" cy="16478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Operator overload practice</w:t>
      </w:r>
    </w:p>
    <w:p>
      <w:pPr>
        <w:rPr>
          <w:rFonts w:eastAsia="宋体"/>
        </w:rPr>
      </w:pPr>
      <w:r>
        <w:drawing>
          <wp:inline distT="0" distB="0" distL="0" distR="0">
            <wp:extent cx="11820525" cy="69913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obj’s class type cast</w:t>
      </w:r>
    </w:p>
    <w:p>
      <w:pPr>
        <w:rPr>
          <w:rFonts w:eastAsia="宋体"/>
        </w:rPr>
      </w:pPr>
      <w:r>
        <w:drawing>
          <wp:inline distT="0" distB="0" distL="0" distR="0">
            <wp:extent cx="8839200" cy="98774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98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448675" cy="63341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505825" cy="371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Explicit</w:t>
      </w:r>
    </w:p>
    <w:p>
      <w:pPr>
        <w:rPr>
          <w:rFonts w:eastAsia="宋体"/>
        </w:rPr>
      </w:pPr>
      <w:r>
        <w:drawing>
          <wp:inline distT="0" distB="0" distL="0" distR="0">
            <wp:extent cx="7800975" cy="10668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391275" cy="3619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086850" cy="6191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429750" cy="676275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Operator overload enhance</w:t>
      </w:r>
    </w:p>
    <w:p>
      <w:pPr>
        <w:rPr>
          <w:rFonts w:eastAsia="宋体"/>
        </w:rPr>
      </w:pPr>
      <w:r>
        <w:rPr>
          <w:rFonts w:eastAsia="宋体"/>
        </w:rPr>
        <w:t>(functor)</w:t>
      </w:r>
    </w:p>
    <w:p>
      <w:pPr>
        <w:rPr>
          <w:rFonts w:eastAsia="宋体"/>
        </w:rPr>
      </w:pPr>
      <w:r>
        <w:drawing>
          <wp:inline distT="0" distB="0" distL="0" distR="0">
            <wp:extent cx="8296275" cy="34766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</w:rPr>
        <w:t xml:space="preserve"> </w:t>
      </w:r>
    </w:p>
    <w:p>
      <w:pPr>
        <w:rPr>
          <w:rFonts w:eastAsia="宋体"/>
        </w:rPr>
      </w:pPr>
      <w:r>
        <w:drawing>
          <wp:inline distT="0" distB="0" distL="0" distR="0">
            <wp:extent cx="12601575" cy="4724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6015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(overload of new,new[],delete,delete[])</w:t>
      </w:r>
    </w:p>
    <w:p>
      <w:pPr>
        <w:rPr>
          <w:rFonts w:eastAsia="宋体"/>
        </w:rPr>
      </w:pPr>
      <w:r>
        <w:drawing>
          <wp:inline distT="0" distB="0" distL="0" distR="0">
            <wp:extent cx="8439150" cy="6515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0801350" cy="42576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Auto ptr</w:t>
      </w:r>
    </w:p>
    <w:p>
      <w:pPr>
        <w:rPr>
          <w:rFonts w:eastAsia="宋体"/>
        </w:rPr>
      </w:pPr>
      <w:r>
        <w:drawing>
          <wp:inline distT="0" distB="0" distL="0" distR="0">
            <wp:extent cx="6496050" cy="70104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0210800" cy="4286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(overload of forward++ and afterward++)</w:t>
      </w:r>
    </w:p>
    <w:p>
      <w:pPr>
        <w:rPr>
          <w:rFonts w:eastAsia="宋体"/>
        </w:rPr>
      </w:pPr>
      <w:r>
        <w:drawing>
          <wp:inline distT="0" distB="0" distL="0" distR="0">
            <wp:extent cx="11458575" cy="58388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267950" cy="5076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Inherit</w:t>
      </w:r>
    </w:p>
    <w:p>
      <w:pPr>
        <w:rPr>
          <w:rFonts w:eastAsia="宋体"/>
        </w:rPr>
      </w:pPr>
      <w:r>
        <w:drawing>
          <wp:inline distT="0" distB="0" distL="0" distR="0">
            <wp:extent cx="8972550" cy="7524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162800" cy="8677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8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Subclass constructor</w:t>
      </w:r>
    </w:p>
    <w:p>
      <w:pPr>
        <w:rPr>
          <w:rFonts w:eastAsia="宋体"/>
        </w:rPr>
      </w:pPr>
      <w:r>
        <w:drawing>
          <wp:inline distT="0" distB="0" distL="0" distR="0">
            <wp:extent cx="8572500" cy="63627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Subclass initialization</w:t>
      </w:r>
    </w:p>
    <w:p>
      <w:pPr>
        <w:rPr>
          <w:rFonts w:eastAsia="宋体"/>
        </w:rPr>
      </w:pPr>
      <w:r>
        <w:drawing>
          <wp:inline distT="0" distB="0" distL="0" distR="0">
            <wp:extent cx="5619750" cy="37719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3638550" cy="32575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48325" cy="24098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591800" cy="33813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772775" cy="41814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7727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515350" cy="31908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886325" cy="19145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667500" cy="33623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0048875" cy="12382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Subclass’s assignment operator overload</w:t>
      </w:r>
    </w:p>
    <w:p>
      <w:pPr>
        <w:rPr>
          <w:rFonts w:eastAsia="宋体"/>
        </w:rPr>
      </w:pPr>
      <w:r>
        <w:drawing>
          <wp:inline distT="0" distB="0" distL="0" distR="0">
            <wp:extent cx="4724400" cy="45243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3781425" cy="35623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48325" cy="53625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124325" cy="31527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3773150" cy="80867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Inherit friend</w:t>
      </w:r>
    </w:p>
    <w:p>
      <w:pPr>
        <w:rPr>
          <w:rFonts w:eastAsia="宋体"/>
        </w:rPr>
      </w:pPr>
      <w:r>
        <w:drawing>
          <wp:inline distT="0" distB="0" distL="0" distR="0">
            <wp:extent cx="11744325" cy="88392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1744325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3773150" cy="4343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Inherit destructor</w:t>
      </w:r>
    </w:p>
    <w:p>
      <w:r>
        <w:drawing>
          <wp:inline distT="0" distB="0" distL="0" distR="0">
            <wp:extent cx="8543925" cy="80295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438775" cy="13716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Inherit way</w:t>
      </w:r>
    </w:p>
    <w:p>
      <w:pPr>
        <w:rPr>
          <w:rFonts w:eastAsia="宋体"/>
        </w:rPr>
      </w:pPr>
      <w:r>
        <w:drawing>
          <wp:inline distT="0" distB="0" distL="0" distR="0">
            <wp:extent cx="11591925" cy="42481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15919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Multi-inherit</w:t>
      </w:r>
    </w:p>
    <w:p>
      <w:pPr>
        <w:rPr>
          <w:rFonts w:eastAsia="宋体"/>
        </w:rPr>
      </w:pPr>
      <w:r>
        <w:drawing>
          <wp:inline distT="0" distB="0" distL="0" distR="0">
            <wp:extent cx="2543175" cy="37719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67000" cy="24098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19500" cy="24479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2495550" cy="2238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05200" cy="23812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534525" cy="26289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04975" cy="13620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Change above SofaBed with ‘VirtualBaseClass’</w:t>
      </w:r>
    </w:p>
    <w:p>
      <w:pPr>
        <w:rPr>
          <w:rFonts w:eastAsia="宋体"/>
        </w:rPr>
      </w:pPr>
      <w:r>
        <w:drawing>
          <wp:inline distT="0" distB="0" distL="0" distR="0">
            <wp:extent cx="2562225" cy="337185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57700" cy="2219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24250" cy="15621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505325" cy="22860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71875" cy="16097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363075" cy="22002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00325" cy="6096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762500" cy="28765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419975" cy="37052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Multi-inherit continue</w:t>
      </w:r>
    </w:p>
    <w:p>
      <w:pPr>
        <w:rPr>
          <w:rFonts w:eastAsia="宋体"/>
        </w:rPr>
      </w:pPr>
      <w:r>
        <w:rPr>
          <w:rFonts w:eastAsia="宋体"/>
        </w:rPr>
        <w:t>Example1</w:t>
      </w:r>
    </w:p>
    <w:p>
      <w:pPr>
        <w:rPr>
          <w:rFonts w:eastAsia="宋体"/>
        </w:rPr>
      </w:pPr>
      <w:r>
        <w:drawing>
          <wp:inline distT="0" distB="0" distL="0" distR="0">
            <wp:extent cx="9515475" cy="78295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51547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Example2</w:t>
      </w:r>
    </w:p>
    <w:p>
      <w:pPr>
        <w:rPr>
          <w:rFonts w:eastAsia="宋体"/>
        </w:rPr>
      </w:pPr>
      <w:r>
        <w:drawing>
          <wp:inline distT="0" distB="0" distL="0" distR="0">
            <wp:extent cx="9153525" cy="87820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Example3</w:t>
      </w:r>
    </w:p>
    <w:p>
      <w:pPr>
        <w:rPr>
          <w:rFonts w:eastAsia="宋体"/>
        </w:rPr>
      </w:pPr>
      <w:r>
        <w:drawing>
          <wp:inline distT="0" distB="0" distL="0" distR="0">
            <wp:extent cx="9182100" cy="83058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715125" cy="179070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 xml:space="preserve">Assignment compatible </w:t>
      </w:r>
    </w:p>
    <w:p>
      <w:pPr>
        <w:rPr>
          <w:rFonts w:eastAsia="宋体"/>
        </w:rPr>
      </w:pPr>
      <w:r>
        <w:drawing>
          <wp:inline distT="0" distB="0" distL="0" distR="0">
            <wp:extent cx="8248650" cy="91725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Polymorphism</w:t>
      </w:r>
    </w:p>
    <w:p>
      <w:pPr>
        <w:rPr>
          <w:rFonts w:eastAsia="宋体"/>
        </w:rPr>
      </w:pPr>
      <w:r>
        <w:drawing>
          <wp:inline distT="0" distB="0" distL="0" distR="0">
            <wp:extent cx="9782175" cy="835342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001125" cy="74866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934075" cy="200025"/>
            <wp:effectExtent l="0" t="0" r="9525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Polymorphism continue</w:t>
      </w:r>
    </w:p>
    <w:p>
      <w:pPr>
        <w:rPr>
          <w:rFonts w:eastAsia="宋体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7429500" cy="5343525"/>
            <wp:effectExtent l="0" t="0" r="0" b="9525"/>
            <wp:wrapSquare wrapText="bothSides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tabs>
          <w:tab w:val="left" w:pos="4176"/>
        </w:tabs>
        <w:rPr>
          <w:rFonts w:eastAsia="宋体"/>
        </w:rPr>
      </w:pPr>
      <w:r>
        <w:rPr>
          <w:rFonts w:eastAsia="宋体"/>
        </w:rPr>
        <w:tab/>
      </w:r>
      <w:r>
        <w:rPr>
          <w:rFonts w:eastAsia="宋体"/>
        </w:rPr>
        <w:br w:type="textWrapping" w:clear="all"/>
      </w:r>
    </w:p>
    <w:p>
      <w:pPr>
        <w:rPr>
          <w:rFonts w:eastAsia="宋体"/>
        </w:rPr>
      </w:pPr>
      <w:r>
        <w:rPr>
          <w:rFonts w:eastAsia="宋体"/>
        </w:rPr>
        <w:t>Pure virtual func</w:t>
      </w:r>
    </w:p>
    <w:p>
      <w:pPr>
        <w:rPr>
          <w:rFonts w:eastAsia="宋体"/>
        </w:rPr>
      </w:pPr>
      <w:r>
        <w:drawing>
          <wp:inline distT="0" distB="0" distL="0" distR="0">
            <wp:extent cx="8705850" cy="77819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2447925" cy="47244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2954000" cy="14573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vertAlign w:val="subscript"/>
        </w:rPr>
        <w:drawing>
          <wp:inline distT="0" distB="0" distL="0" distR="0">
            <wp:extent cx="7581900" cy="12192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820275" cy="610552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9839325" cy="42862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Virtual destructor</w:t>
      </w:r>
    </w:p>
    <w:p>
      <w:pPr>
        <w:rPr>
          <w:rFonts w:eastAsia="宋体"/>
        </w:rPr>
      </w:pPr>
      <w:r>
        <w:drawing>
          <wp:inline distT="0" distB="0" distL="0" distR="0">
            <wp:extent cx="2562225" cy="46577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324850" cy="29718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19325" cy="203835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2019300" cy="23717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38525" cy="28479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9775" cy="243840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57575" cy="28956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Dependence Inversion Principle</w:t>
      </w:r>
    </w:p>
    <w:p>
      <w:r>
        <w:t>Example1</w:t>
      </w:r>
    </w:p>
    <w:p>
      <w:r>
        <w:drawing>
          <wp:inline distT="0" distB="0" distL="0" distR="0">
            <wp:extent cx="14030325" cy="909637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030325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Example2</w:t>
      </w:r>
    </w:p>
    <w:p>
      <w:r>
        <w:drawing>
          <wp:inline distT="0" distB="0" distL="0" distR="0">
            <wp:extent cx="5467350" cy="74580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00775" cy="48768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Example3_ingenious way to assign subclass obj’s addr to parentcClass’ ptr</w:t>
      </w:r>
    </w:p>
    <w:p>
      <w:r>
        <w:drawing>
          <wp:inline distT="0" distB="0" distL="0" distR="0">
            <wp:extent cx="5305425" cy="207645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05475" cy="241935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00450" cy="13144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9820275" cy="275272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505700" cy="36861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915275" cy="23907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8801100" cy="30670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Example4_CompanyEmployeeSystem</w:t>
      </w:r>
    </w:p>
    <w:p>
      <w:r>
        <w:drawing>
          <wp:inline distT="0" distB="0" distL="0" distR="0">
            <wp:extent cx="6610350" cy="77343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9801225" cy="49815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943725" cy="17335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38625" cy="32194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57650" cy="56388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382000" cy="34480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524875" cy="528637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439150" cy="31813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419600" cy="56007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401050" cy="31718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695825" cy="58007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Polymorphism theory-virtual table</w:t>
      </w:r>
    </w:p>
    <w:p>
      <w:pPr>
        <w:rPr>
          <w:rFonts w:eastAsia="宋体"/>
        </w:rPr>
      </w:pPr>
      <w:r>
        <w:rPr>
          <w:rFonts w:eastAsia="宋体"/>
        </w:rPr>
        <w:t>Example1</w:t>
      </w:r>
    </w:p>
    <w:p>
      <w:pPr>
        <w:rPr>
          <w:rFonts w:eastAsia="宋体"/>
        </w:rPr>
      </w:pPr>
      <w:r>
        <w:drawing>
          <wp:inline distT="0" distB="0" distL="0" distR="0">
            <wp:extent cx="9182100" cy="14763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744325" cy="864870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174432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Example2</w:t>
      </w:r>
    </w:p>
    <w:p>
      <w:r>
        <w:drawing>
          <wp:inline distT="0" distB="0" distL="0" distR="0">
            <wp:extent cx="8658225" cy="411480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9344025" cy="60579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0839450" cy="23717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Inside constructor&amp;destructor polymorphism try</w:t>
      </w:r>
    </w:p>
    <w:p>
      <w:pPr>
        <w:rPr>
          <w:rFonts w:eastAsia="宋体"/>
        </w:rPr>
      </w:pPr>
      <w:r>
        <w:drawing>
          <wp:inline distT="0" distB="0" distL="0" distR="0">
            <wp:extent cx="8982075" cy="7562850"/>
            <wp:effectExtent l="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typeid</w:t>
      </w:r>
    </w:p>
    <w:p>
      <w:pPr>
        <w:rPr>
          <w:rFonts w:eastAsia="宋体"/>
        </w:rPr>
      </w:pPr>
      <w:r>
        <w:rPr>
          <w:rFonts w:eastAsia="宋体"/>
        </w:rPr>
        <w:t>example1</w:t>
      </w:r>
    </w:p>
    <w:p>
      <w:pPr>
        <w:rPr>
          <w:rFonts w:eastAsia="宋体"/>
        </w:rPr>
      </w:pPr>
      <w:r>
        <w:drawing>
          <wp:inline distT="0" distB="0" distL="0" distR="0">
            <wp:extent cx="10391775" cy="95821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0391775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Example2</w:t>
      </w:r>
    </w:p>
    <w:p>
      <w:pPr>
        <w:rPr>
          <w:rFonts w:eastAsia="宋体"/>
        </w:rPr>
      </w:pPr>
      <w:r>
        <w:drawing>
          <wp:inline distT="0" distB="0" distL="0" distR="0">
            <wp:extent cx="12696825" cy="638175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26968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Example3</w:t>
      </w:r>
    </w:p>
    <w:p>
      <w:pPr>
        <w:rPr>
          <w:rFonts w:eastAsia="宋体"/>
        </w:rPr>
      </w:pPr>
      <w:r>
        <w:drawing>
          <wp:inline distT="0" distB="0" distL="0" distR="0">
            <wp:extent cx="9982200" cy="92297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vector</w:t>
      </w:r>
    </w:p>
    <w:p>
      <w:pPr>
        <w:rPr>
          <w:rFonts w:eastAsia="宋体"/>
        </w:rPr>
      </w:pPr>
      <w:r>
        <w:drawing>
          <wp:inline distT="0" distB="0" distL="0" distR="0">
            <wp:extent cx="8629650" cy="31242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629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 xml:space="preserve"> Template</w:t>
      </w:r>
    </w:p>
    <w:p>
      <w:pPr>
        <w:rPr>
          <w:rFonts w:eastAsia="宋体"/>
        </w:rPr>
      </w:pPr>
      <w:r>
        <w:drawing>
          <wp:inline distT="0" distB="0" distL="0" distR="0">
            <wp:extent cx="11477625" cy="623887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4776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All kind of Stream</w:t>
      </w:r>
    </w:p>
    <w:p>
      <w:pPr>
        <w:rPr>
          <w:rFonts w:eastAsia="宋体"/>
        </w:rPr>
      </w:pPr>
      <w:r>
        <w:drawing>
          <wp:inline distT="0" distB="0" distL="0" distR="0">
            <wp:extent cx="5838825" cy="32670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715625" cy="488632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07156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401050" cy="88011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3467100" cy="12287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Cout’s  format</w:t>
      </w:r>
    </w:p>
    <w:p>
      <w:pPr>
        <w:rPr>
          <w:rFonts w:eastAsia="宋体"/>
        </w:rPr>
      </w:pPr>
      <w:r>
        <w:drawing>
          <wp:inline distT="0" distB="0" distL="0" distR="0">
            <wp:extent cx="5353050" cy="75438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Cin’s func</w:t>
      </w:r>
    </w:p>
    <w:p>
      <w:pPr>
        <w:rPr>
          <w:rFonts w:eastAsia="宋体"/>
        </w:rPr>
      </w:pPr>
      <w:r>
        <w:drawing>
          <wp:inline distT="0" distB="0" distL="0" distR="0">
            <wp:extent cx="6867525" cy="130492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229725" cy="6210300"/>
            <wp:effectExtent l="0" t="0" r="952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22972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991225" cy="1714500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086975" cy="266700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00869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924675" cy="46386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762750" cy="8667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Fstream</w:t>
      </w:r>
    </w:p>
    <w:p>
      <w:pPr>
        <w:rPr>
          <w:rFonts w:eastAsia="宋体"/>
        </w:rPr>
      </w:pPr>
      <w:r>
        <w:drawing>
          <wp:inline distT="0" distB="0" distL="0" distR="0">
            <wp:extent cx="11068050" cy="498157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143750" cy="62388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 w:eastAsia="宋体"/>
        </w:rPr>
        <w:t>狀態位</w:t>
      </w:r>
    </w:p>
    <w:p>
      <w:pPr>
        <w:rPr>
          <w:rFonts w:eastAsia="宋体"/>
        </w:rPr>
      </w:pPr>
      <w:r>
        <w:drawing>
          <wp:inline distT="0" distB="0" distL="0" distR="0">
            <wp:extent cx="6896100" cy="36385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486525" cy="5762625"/>
            <wp:effectExtent l="0" t="0" r="952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R</w:t>
      </w:r>
      <w:r>
        <w:rPr>
          <w:rFonts w:hint="eastAsia" w:eastAsia="宋体"/>
        </w:rPr>
        <w:t>ead&amp;write</w:t>
      </w:r>
      <w:r>
        <w:rPr>
          <w:rFonts w:eastAsia="宋体"/>
        </w:rPr>
        <w:t xml:space="preserve"> file</w:t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drawing>
          <wp:inline distT="0" distB="0" distL="0" distR="0">
            <wp:extent cx="6838950" cy="248602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Above revised: ostream &amp; put(char&amp;)</w:t>
      </w:r>
      <w:r>
        <w:rPr>
          <w:rFonts w:eastAsia="宋体"/>
        </w:rPr>
        <w:tab/>
      </w:r>
      <w:r>
        <w:rPr>
          <w:rFonts w:eastAsia="宋体"/>
        </w:rPr>
        <w:t>,</w:t>
      </w:r>
      <w:r>
        <w:rPr>
          <w:rFonts w:eastAsia="宋体"/>
        </w:rPr>
        <w:tab/>
      </w:r>
      <w:r>
        <w:rPr>
          <w:rFonts w:eastAsia="宋体"/>
        </w:rPr>
        <w:t>istream &amp; get(char&amp;)</w:t>
      </w:r>
    </w:p>
    <w:p>
      <w:pPr>
        <w:rPr>
          <w:rFonts w:eastAsia="宋体"/>
        </w:rPr>
      </w:pPr>
      <w:r>
        <w:rPr>
          <w:rFonts w:eastAsia="宋体"/>
        </w:rPr>
        <w:t>Read char by char</w:t>
      </w:r>
    </w:p>
    <w:p>
      <w:pPr>
        <w:rPr>
          <w:rFonts w:eastAsia="宋体"/>
        </w:rPr>
      </w:pPr>
      <w:r>
        <w:drawing>
          <wp:inline distT="0" distB="0" distL="0" distR="0">
            <wp:extent cx="8458200" cy="62103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Read line by line</w:t>
      </w:r>
    </w:p>
    <w:p>
      <w:pPr>
        <w:rPr>
          <w:rFonts w:eastAsia="宋体"/>
        </w:rPr>
      </w:pPr>
      <w:r>
        <w:drawing>
          <wp:inline distT="0" distB="0" distL="0" distR="0">
            <wp:extent cx="10039350" cy="49149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Read block by block</w:t>
      </w:r>
    </w:p>
    <w:p>
      <w:pPr>
        <w:rPr>
          <w:rFonts w:eastAsia="宋体"/>
        </w:rPr>
      </w:pPr>
      <w:r>
        <w:drawing>
          <wp:inline distT="0" distB="0" distL="0" distR="0">
            <wp:extent cx="6943725" cy="14192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743950" cy="7010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7439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Exception</w:t>
      </w:r>
    </w:p>
    <w:p>
      <w:pPr>
        <w:rPr>
          <w:rFonts w:eastAsia="宋体"/>
        </w:rPr>
      </w:pPr>
      <w:r>
        <w:drawing>
          <wp:inline distT="0" distB="0" distL="0" distR="0">
            <wp:extent cx="6943725" cy="1056322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056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486525" cy="44862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372350" cy="1488757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48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210425" cy="8210550"/>
            <wp:effectExtent l="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058025" cy="166687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734050" cy="8572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Functor</w:t>
      </w:r>
    </w:p>
    <w:p>
      <w:pPr>
        <w:rPr>
          <w:rFonts w:eastAsia="宋体"/>
        </w:rPr>
      </w:pPr>
      <w:r>
        <w:drawing>
          <wp:inline distT="0" distB="0" distL="0" distR="0">
            <wp:extent cx="5943600" cy="2780665"/>
            <wp:effectExtent l="0" t="0" r="0" b="6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943600" cy="37782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::</w:t>
      </w:r>
    </w:p>
    <w:p>
      <w:pPr>
        <w:rPr>
          <w:rFonts w:eastAsia="宋体"/>
        </w:rPr>
      </w:pPr>
      <w:r>
        <w:drawing>
          <wp:inline distT="0" distB="0" distL="0" distR="0">
            <wp:extent cx="6600825" cy="77724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B</w:t>
      </w:r>
      <w:r>
        <w:rPr>
          <w:rFonts w:hint="eastAsia" w:eastAsia="宋体"/>
        </w:rPr>
        <w:t>it</w:t>
      </w:r>
      <w:r>
        <w:rPr>
          <w:rFonts w:eastAsia="宋体"/>
        </w:rPr>
        <w:t xml:space="preserve"> mask</w:t>
      </w:r>
    </w:p>
    <w:p>
      <w:pPr>
        <w:rPr>
          <w:rFonts w:eastAsia="宋体"/>
        </w:rPr>
      </w:pPr>
      <w:r>
        <w:drawing>
          <wp:inline distT="0" distB="0" distL="0" distR="0">
            <wp:extent cx="8153400" cy="45910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Function template</w:t>
      </w:r>
    </w:p>
    <w:p>
      <w:pPr>
        <w:rPr>
          <w:rFonts w:eastAsia="宋体"/>
        </w:rPr>
      </w:pPr>
      <w:r>
        <w:rPr>
          <w:rFonts w:eastAsia="宋体"/>
        </w:rPr>
        <w:t>S</w:t>
      </w:r>
      <w:r>
        <w:rPr>
          <w:rFonts w:hint="eastAsia" w:eastAsia="宋体"/>
        </w:rPr>
        <w:t>td::function &amp; std::bindxx (replace boost::function and boost::bind)</w:t>
      </w:r>
    </w:p>
    <w:p>
      <w:pPr>
        <w:rPr>
          <w:rFonts w:eastAsia="宋体"/>
        </w:rPr>
      </w:pPr>
      <w:r>
        <w:rPr>
          <w:rFonts w:eastAsia="宋体"/>
        </w:rPr>
        <w:t>Std::function wrap common function:</w:t>
      </w:r>
    </w:p>
    <w:p>
      <w:pPr>
        <w:rPr>
          <w:rFonts w:eastAsia="宋体"/>
        </w:rPr>
      </w:pPr>
      <w:r>
        <w:drawing>
          <wp:inline distT="0" distB="0" distL="0" distR="0">
            <wp:extent cx="5905500" cy="6515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125200" cy="28765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Std::function wrap member function of class:</w:t>
      </w:r>
    </w:p>
    <w:p>
      <w:pPr>
        <w:rPr>
          <w:rFonts w:eastAsia="宋体"/>
        </w:rPr>
      </w:pPr>
      <w:r>
        <w:drawing>
          <wp:inline distT="0" distB="0" distL="0" distR="0">
            <wp:extent cx="8077200" cy="78676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Bind’s usage</w:t>
      </w:r>
    </w:p>
    <w:p>
      <w:pPr>
        <w:rPr>
          <w:rFonts w:eastAsia="宋体"/>
        </w:rPr>
      </w:pPr>
      <w:r>
        <w:drawing>
          <wp:inline distT="0" distB="0" distL="0" distR="0">
            <wp:extent cx="8286750" cy="113347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113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2420600" cy="8191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drawing>
          <wp:inline distT="0" distB="0" distL="0" distR="0">
            <wp:extent cx="11772900" cy="28098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drawing>
          <wp:inline distT="0" distB="0" distL="0" distR="0">
            <wp:extent cx="4572000" cy="12138660"/>
            <wp:effectExtent l="0" t="0" r="0" b="0"/>
            <wp:docPr id="227" name="Picture 227" descr="J:\techLearnFromWork\C++Note\AFuncTemplateFitForAnyConcrete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J:\techLearnFromWork\C++Note\AFuncTemplateFitForAnyConcreteFunction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3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3362325" cy="3333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 w:eastAsia="宋体"/>
        </w:rPr>
        <w:t>现在用std库也有了，不需要用boost库了。</w:t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Container</w:t>
      </w:r>
    </w:p>
    <w:p>
      <w:pPr>
        <w:rPr>
          <w:rFonts w:eastAsia="宋体"/>
        </w:rPr>
      </w:pPr>
      <w:r>
        <w:drawing>
          <wp:inline distT="0" distB="0" distL="0" distR="0">
            <wp:extent cx="4286250" cy="2286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3086100" cy="276225"/>
            <wp:effectExtent l="0" t="0" r="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267825" cy="3476625"/>
            <wp:effectExtent l="0" t="0" r="9525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820150" cy="355282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Iterator</w:t>
      </w:r>
    </w:p>
    <w:p>
      <w:pPr>
        <w:rPr>
          <w:rFonts w:eastAsia="宋体"/>
        </w:rPr>
      </w:pPr>
      <w:r>
        <w:drawing>
          <wp:inline distT="0" distB="0" distL="0" distR="0">
            <wp:extent cx="9448800" cy="29908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448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Range-based for</w:t>
      </w:r>
    </w:p>
    <w:p>
      <w:pPr>
        <w:rPr>
          <w:rFonts w:eastAsia="宋体"/>
        </w:rPr>
      </w:pPr>
      <w:r>
        <w:drawing>
          <wp:inline distT="0" distB="0" distL="0" distR="0">
            <wp:extent cx="9525000" cy="300037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Using map</w:t>
      </w:r>
    </w:p>
    <w:p>
      <w:pPr>
        <w:rPr>
          <w:rFonts w:eastAsia="宋体"/>
        </w:rPr>
      </w:pPr>
      <w:r>
        <w:drawing>
          <wp:inline distT="0" distB="0" distL="0" distR="0">
            <wp:extent cx="15601950" cy="618172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map.find()</w:t>
      </w:r>
    </w:p>
    <w:p>
      <w:pPr>
        <w:rPr>
          <w:rFonts w:eastAsia="宋体"/>
        </w:rPr>
      </w:pPr>
      <w:r>
        <w:drawing>
          <wp:inline distT="0" distB="0" distL="0" distR="0">
            <wp:extent cx="9467850" cy="10668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The associative containers define a member named find, which directly fetches the element with a given key.</w:t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String::clear</w:t>
      </w:r>
    </w:p>
    <w:p>
      <w:pPr>
        <w:rPr>
          <w:rFonts w:eastAsia="宋体"/>
        </w:rPr>
      </w:pPr>
      <w:r>
        <w:drawing>
          <wp:inline distT="0" distB="0" distL="0" distR="0">
            <wp:extent cx="8610600" cy="207645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Association Container insert operation</w:t>
      </w:r>
    </w:p>
    <w:p>
      <w:pPr>
        <w:rPr>
          <w:rFonts w:eastAsia="宋体"/>
        </w:rPr>
      </w:pPr>
      <w:r>
        <w:drawing>
          <wp:inline distT="0" distB="0" distL="0" distR="0">
            <wp:extent cx="4162425" cy="304800"/>
            <wp:effectExtent l="0" t="0" r="952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363075" cy="4124325"/>
            <wp:effectExtent l="0" t="0" r="9525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</w:rPr>
        <w:t>???</w:t>
      </w:r>
    </w:p>
    <w:p>
      <w:pPr>
        <w:rPr>
          <w:rFonts w:eastAsia="宋体"/>
        </w:rPr>
      </w:pPr>
      <w:r>
        <w:rPr>
          <w:rFonts w:eastAsia="宋体"/>
        </w:rPr>
        <w:t>M</w:t>
      </w:r>
      <w:r>
        <w:rPr>
          <w:rFonts w:hint="eastAsia" w:eastAsia="宋体"/>
        </w:rPr>
        <w:t>ulti</w:t>
      </w:r>
      <w:r>
        <w:rPr>
          <w:rFonts w:eastAsia="宋体"/>
        </w:rPr>
        <w:t>map and multiset ???</w:t>
      </w:r>
    </w:p>
    <w:p>
      <w:pPr>
        <w:rPr>
          <w:rFonts w:eastAsia="宋体"/>
        </w:rPr>
      </w:pPr>
      <w:r>
        <w:drawing>
          <wp:inline distT="0" distB="0" distL="0" distR="0">
            <wp:extent cx="9267825" cy="3790950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Nontype Template Parameters</w:t>
      </w:r>
    </w:p>
    <w:p>
      <w:pPr>
        <w:rPr>
          <w:rFonts w:eastAsia="宋体"/>
        </w:rPr>
      </w:pPr>
      <w:r>
        <w:drawing>
          <wp:inline distT="0" distB="0" distL="0" distR="0">
            <wp:extent cx="9763125" cy="7019925"/>
            <wp:effectExtent l="0" t="0" r="9525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763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096125" cy="1076325"/>
            <wp:effectExtent l="0" t="0" r="9525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C</w:t>
      </w:r>
      <w:r>
        <w:rPr>
          <w:rFonts w:hint="eastAsia" w:eastAsia="宋体"/>
        </w:rPr>
        <w:t>ontainer</w:t>
      </w:r>
      <w:r>
        <w:rPr>
          <w:rFonts w:eastAsia="宋体"/>
        </w:rPr>
        <w:t xml:space="preserve"> operations</w:t>
      </w:r>
    </w:p>
    <w:p>
      <w:pPr>
        <w:rPr>
          <w:rFonts w:eastAsia="宋体"/>
        </w:rPr>
      </w:pPr>
      <w:r>
        <w:drawing>
          <wp:inline distT="0" distB="0" distL="0" distR="0">
            <wp:extent cx="9410700" cy="9172575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9410700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363075" cy="5210175"/>
            <wp:effectExtent l="0" t="0" r="952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Specific to sequential container</w:t>
      </w:r>
    </w:p>
    <w:p>
      <w:pPr>
        <w:rPr>
          <w:rFonts w:eastAsia="宋体"/>
        </w:rPr>
      </w:pPr>
      <w:r>
        <w:drawing>
          <wp:inline distT="0" distB="0" distL="0" distR="0">
            <wp:extent cx="9382125" cy="5381625"/>
            <wp:effectExtent l="0" t="0" r="9525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3821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Specific to associative container</w:t>
      </w:r>
    </w:p>
    <w:p>
      <w:pPr>
        <w:rPr>
          <w:rFonts w:eastAsia="宋体"/>
        </w:rPr>
      </w:pPr>
      <w:r>
        <w:drawing>
          <wp:inline distT="0" distB="0" distL="0" distR="0">
            <wp:extent cx="9439275" cy="375285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c_str()</w:t>
      </w:r>
    </w:p>
    <w:p>
      <w:pPr>
        <w:rPr>
          <w:rFonts w:eastAsia="宋体"/>
        </w:rPr>
      </w:pPr>
      <w:r>
        <w:drawing>
          <wp:inline distT="0" distB="0" distL="0" distR="0">
            <wp:extent cx="9563100" cy="69342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std::chrono library</w:t>
      </w:r>
    </w:p>
    <w:p>
      <w:pPr>
        <w:rPr>
          <w:rFonts w:eastAsia="宋体"/>
        </w:rPr>
      </w:pPr>
      <w:r>
        <w:drawing>
          <wp:inline distT="0" distB="0" distL="0" distR="0">
            <wp:extent cx="12287250" cy="16764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3544550" cy="42481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382375" cy="178117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3858875" cy="6134100"/>
            <wp:effectExtent l="0" t="0" r="952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385887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4030325" cy="629602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40303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T</w:t>
      </w:r>
      <w:r>
        <w:rPr>
          <w:rFonts w:hint="eastAsia" w:eastAsia="宋体"/>
        </w:rPr>
        <w:t>he</w:t>
      </w:r>
      <w:r>
        <w:rPr>
          <w:rFonts w:eastAsia="宋体"/>
        </w:rPr>
        <w:t xml:space="preserve"> std::ratio represent the number of seconds, i.e. std::ratio&lt;1,10&gt; denote 1/10 second.</w:t>
      </w:r>
    </w:p>
    <w:p>
      <w:pPr>
        <w:rPr>
          <w:rFonts w:eastAsia="宋体"/>
        </w:rPr>
      </w:pPr>
      <w:r>
        <w:drawing>
          <wp:inline distT="0" distB="0" distL="0" distR="0">
            <wp:extent cx="13639800" cy="825817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620250" cy="12382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96202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drawing>
          <wp:inline distT="0" distB="0" distL="0" distR="0">
            <wp:extent cx="12344400" cy="317182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Coz when arg pass to the parameter ‘time_point&lt;Clock, Duration&gt; &amp;t’ would make the template paramerter ‘Clock’ and ‘Duration’ known, so when we use this function, we need to pass the unknown template paramerter</w:t>
      </w:r>
    </w:p>
    <w:p>
      <w:pPr>
        <w:rPr>
          <w:rFonts w:eastAsia="宋体"/>
        </w:rPr>
      </w:pPr>
      <w:r>
        <w:rPr>
          <w:rFonts w:eastAsia="宋体"/>
        </w:rPr>
        <w:t xml:space="preserve">‘ToDuration’ like this: </w:t>
      </w:r>
      <w:r>
        <w:drawing>
          <wp:inline distT="0" distB="0" distL="0" distR="0">
            <wp:extent cx="8143875" cy="419100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</w:rPr>
        <w:t xml:space="preserve"> denote we gonna change duration in unit microseconds</w:t>
      </w:r>
    </w:p>
    <w:p>
      <w:pPr>
        <w:rPr>
          <w:rFonts w:eastAsia="宋体"/>
        </w:rPr>
      </w:pPr>
      <w:r>
        <w:drawing>
          <wp:inline distT="0" distB="0" distL="0" distR="0">
            <wp:extent cx="12506325" cy="152400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506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068050" cy="46863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705475" cy="4000500"/>
            <wp:effectExtent l="0" t="0" r="952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assert</w:t>
      </w:r>
    </w:p>
    <w:p>
      <w:pPr>
        <w:rPr>
          <w:rFonts w:eastAsia="宋体"/>
        </w:rPr>
      </w:pPr>
      <w:r>
        <w:drawing>
          <wp:inline distT="0" distB="0" distL="0" distR="0">
            <wp:extent cx="9305925" cy="1943100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93059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constexpr</w:t>
      </w:r>
    </w:p>
    <w:p>
      <w:pPr>
        <w:rPr>
          <w:rFonts w:eastAsia="宋体"/>
        </w:rPr>
      </w:pPr>
      <w:r>
        <w:drawing>
          <wp:inline distT="0" distB="0" distL="0" distR="0">
            <wp:extent cx="9572625" cy="370522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Literal types</w:t>
      </w:r>
    </w:p>
    <w:p>
      <w:pPr>
        <w:rPr>
          <w:rFonts w:eastAsia="宋体"/>
        </w:rPr>
      </w:pPr>
      <w:r>
        <w:drawing>
          <wp:inline distT="0" distB="0" distL="0" distR="0">
            <wp:extent cx="9591675" cy="3752850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onstexpr functions</w:t>
      </w:r>
    </w:p>
    <w:p>
      <w:pPr>
        <w:rPr>
          <w:rFonts w:eastAsia="宋体"/>
        </w:rPr>
      </w:pPr>
      <w:r>
        <w:drawing>
          <wp:inline distT="0" distB="0" distL="0" distR="0">
            <wp:extent cx="9629775" cy="9191625"/>
            <wp:effectExtent l="0" t="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91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hint="eastAsia" w:eastAsia="宋体"/>
        </w:rPr>
        <w:t>extern</w:t>
      </w:r>
    </w:p>
    <w:p>
      <w:pPr>
        <w:rPr>
          <w:rFonts w:eastAsia="宋体"/>
        </w:rPr>
      </w:pPr>
      <w:r>
        <w:drawing>
          <wp:inline distT="0" distB="0" distL="0" distR="0">
            <wp:extent cx="9677400" cy="7162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120" w:after="240" w:line="360" w:lineRule="atLeast"/>
        <w:outlineLvl w:val="5"/>
        <w:rPr>
          <w:rFonts w:ascii="微软雅黑" w:hAnsi="微软雅黑" w:eastAsia="微软雅黑" w:cs="宋体"/>
          <w:b/>
          <w:bCs/>
          <w:color w:val="4F4F4F"/>
          <w:sz w:val="24"/>
          <w:szCs w:val="24"/>
        </w:rPr>
      </w:pPr>
      <w:r>
        <w:rPr>
          <w:rFonts w:hint="eastAsia" w:ascii="微软雅黑" w:hAnsi="微软雅黑" w:eastAsia="微软雅黑" w:cs="宋体"/>
          <w:b/>
          <w:bCs/>
          <w:color w:val="4F4F4F"/>
          <w:sz w:val="24"/>
          <w:szCs w:val="24"/>
        </w:rPr>
        <w:t>extern修饰变量和函数</w:t>
      </w:r>
    </w:p>
    <w:p>
      <w:pPr>
        <w:shd w:val="clear" w:color="auto" w:fill="FFFFFF"/>
        <w:spacing w:after="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333333"/>
          <w:sz w:val="24"/>
          <w:szCs w:val="24"/>
        </w:rPr>
        <w:t>在C语言中，修饰符extern用在变量或者函数的声明前，用来说明“此变量/函数是在别处定义的，要在此处引用”。</w:t>
      </w: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extern声明不是定义，即不分配存储空间。</w:t>
      </w: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 xml:space="preserve">Smart </w:t>
      </w:r>
      <w:r>
        <w:rPr>
          <w:rFonts w:hint="eastAsia" w:eastAsia="宋体"/>
        </w:rPr>
        <w:t>ptr</w:t>
      </w: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#undef</w:t>
      </w:r>
    </w:p>
    <w:p>
      <w:pPr>
        <w:rPr>
          <w:rFonts w:eastAsia="宋体"/>
        </w:rPr>
      </w:pPr>
      <w:r>
        <w:drawing>
          <wp:inline distT="0" distB="0" distL="0" distR="0">
            <wp:extent cx="10401300" cy="77343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hint="eastAsia" w:eastAsia="宋体"/>
        </w:rPr>
        <w:t>宏定义中的#</w:t>
      </w:r>
    </w:p>
    <w:p>
      <w:pPr>
        <w:rPr>
          <w:rFonts w:eastAsia="宋体"/>
        </w:rPr>
      </w:pPr>
      <w:r>
        <w:drawing>
          <wp:inline distT="0" distB="0" distL="0" distR="0">
            <wp:extent cx="10239375" cy="6419850"/>
            <wp:effectExtent l="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0239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hint="eastAsia" w:eastAsia="宋体"/>
        </w:rPr>
        <w:t>内置宏</w:t>
      </w:r>
    </w:p>
    <w:p>
      <w:pPr>
        <w:rPr>
          <w:rFonts w:eastAsia="宋体"/>
        </w:rPr>
      </w:pPr>
      <w:r>
        <w:drawing>
          <wp:inline distT="0" distB="0" distL="0" distR="0">
            <wp:extent cx="8220075" cy="5305425"/>
            <wp:effectExtent l="0" t="0" r="9525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772025" cy="32385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final specifier for function</w:t>
      </w:r>
    </w:p>
    <w:p>
      <w:pPr>
        <w:rPr>
          <w:rFonts w:eastAsia="宋体"/>
        </w:rPr>
      </w:pPr>
      <w:r>
        <w:drawing>
          <wp:inline distT="0" distB="0" distL="0" distR="0">
            <wp:extent cx="9563100" cy="27813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Final specifier for class</w:t>
      </w:r>
    </w:p>
    <w:p>
      <w:pPr>
        <w:rPr>
          <w:rFonts w:eastAsia="宋体"/>
        </w:rPr>
      </w:pPr>
      <w:r>
        <w:drawing>
          <wp:inline distT="0" distB="0" distL="0" distR="0">
            <wp:extent cx="9467850" cy="31242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Pragma</w:t>
      </w:r>
    </w:p>
    <w:p>
      <w:pPr>
        <w:rPr>
          <w:rFonts w:eastAsia="宋体"/>
        </w:rPr>
      </w:pPr>
      <w:r>
        <w:drawing>
          <wp:inline distT="0" distB="0" distL="0" distR="0">
            <wp:extent cx="8324850" cy="113347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static_assert</w:t>
      </w:r>
    </w:p>
    <w:p>
      <w:pPr>
        <w:rPr>
          <w:rFonts w:eastAsia="宋体"/>
        </w:rPr>
      </w:pPr>
      <w:r>
        <w:drawing>
          <wp:inline distT="0" distB="0" distL="0" distR="0">
            <wp:extent cx="8658225" cy="2038350"/>
            <wp:effectExtent l="0" t="0" r="952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std::swap()</w:t>
      </w:r>
    </w:p>
    <w:p>
      <w:pPr>
        <w:rPr>
          <w:rFonts w:eastAsia="宋体"/>
        </w:rPr>
      </w:pPr>
      <w:r>
        <w:drawing>
          <wp:inline distT="0" distB="0" distL="0" distR="0">
            <wp:extent cx="10668000" cy="616267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__int64</w:t>
      </w:r>
    </w:p>
    <w:p>
      <w:pPr>
        <w:rPr>
          <w:rFonts w:eastAsia="宋体"/>
        </w:rPr>
      </w:pPr>
      <w:r>
        <w:drawing>
          <wp:inline distT="0" distB="0" distL="0" distR="0">
            <wp:extent cx="10429875" cy="450532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0429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hint="eastAsia" w:eastAsia="宋体"/>
        </w:rPr>
        <w:t>#define</w:t>
      </w:r>
    </w:p>
    <w:p>
      <w:pPr>
        <w:rPr>
          <w:rFonts w:eastAsia="宋体"/>
        </w:rPr>
      </w:pPr>
      <w:r>
        <w:drawing>
          <wp:inline distT="0" distB="0" distL="0" distR="0">
            <wp:extent cx="13306425" cy="8515350"/>
            <wp:effectExtent l="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330642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__cdecl</w:t>
      </w:r>
    </w:p>
    <w:p>
      <w:pPr>
        <w:rPr>
          <w:rFonts w:eastAsia="宋体"/>
        </w:rPr>
      </w:pPr>
      <w:r>
        <w:drawing>
          <wp:inline distT="0" distB="0" distL="0" distR="0">
            <wp:extent cx="6838950" cy="29908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drawing>
          <wp:inline distT="0" distB="0" distL="0" distR="0">
            <wp:extent cx="1812290" cy="12050395"/>
            <wp:effectExtent l="0" t="0" r="0" b="8255"/>
            <wp:docPr id="289" name="Picture 289" descr="J:\linux\pdf\server\C++Note\__cde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J:\linux\pdf\server\C++Note\__cdecl.pn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205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localtime()</w:t>
      </w:r>
    </w:p>
    <w:p>
      <w:pPr>
        <w:rPr>
          <w:rFonts w:eastAsia="宋体"/>
        </w:rPr>
      </w:pPr>
      <w:r>
        <w:rPr>
          <w:rFonts w:eastAsia="宋体"/>
        </w:rPr>
        <w:drawing>
          <wp:inline distT="0" distB="0" distL="0" distR="0">
            <wp:extent cx="3630295" cy="15860395"/>
            <wp:effectExtent l="0" t="0" r="8255" b="8255"/>
            <wp:docPr id="288" name="Picture 288" descr="J:\linux\pdf\server\C++Note\localtime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J:\linux\pdf\server\C++Note\localtime().pn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158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time()</w:t>
      </w:r>
    </w:p>
    <w:p>
      <w:pPr>
        <w:rPr>
          <w:rFonts w:eastAsia="宋体"/>
        </w:rPr>
      </w:pPr>
      <w:r>
        <w:drawing>
          <wp:inline distT="0" distB="0" distL="0" distR="0">
            <wp:extent cx="10582275" cy="3324225"/>
            <wp:effectExtent l="0" t="0" r="952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582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 w:eastAsia="宋体"/>
        </w:rPr>
        <w:t>_snprintf_s</w:t>
      </w:r>
    </w:p>
    <w:p>
      <w:pPr>
        <w:rPr>
          <w:rFonts w:eastAsia="宋体"/>
        </w:rPr>
      </w:pPr>
      <w:r>
        <w:rPr>
          <w:rFonts w:eastAsia="宋体"/>
        </w:rPr>
        <w:drawing>
          <wp:inline distT="0" distB="0" distL="0" distR="0">
            <wp:extent cx="1295400" cy="11745595"/>
            <wp:effectExtent l="0" t="0" r="0" b="8255"/>
            <wp:docPr id="291" name="Picture 291" descr="C:\Users\KK\Downloads\_snprintf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C:\Users\KK\Downloads\_snprintf_s.pn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74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Snprintf</w:t>
      </w:r>
    </w:p>
    <w:p>
      <w:pPr>
        <w:rPr>
          <w:rFonts w:eastAsia="宋体"/>
        </w:rPr>
      </w:pPr>
      <w:r>
        <w:drawing>
          <wp:inline distT="0" distB="0" distL="0" distR="0">
            <wp:extent cx="10668000" cy="34099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Char* could implicit convert to std::string</w:t>
      </w:r>
    </w:p>
    <w:p>
      <w:pPr>
        <w:rPr>
          <w:rFonts w:eastAsia="宋体"/>
        </w:rPr>
      </w:pPr>
      <w:r>
        <w:drawing>
          <wp:inline distT="0" distB="0" distL="0" distR="0">
            <wp:extent cx="12201525" cy="225742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So a function’s return type of string, could return a char* in function body.</w:t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O</w:t>
      </w:r>
      <w:r>
        <w:rPr>
          <w:rFonts w:hint="eastAsia" w:eastAsia="宋体"/>
        </w:rPr>
        <w:t>verride</w:t>
      </w:r>
      <w:r>
        <w:rPr>
          <w:rFonts w:eastAsia="宋体"/>
        </w:rPr>
        <w:t xml:space="preserve"> </w:t>
      </w:r>
      <w:r>
        <w:rPr>
          <w:rFonts w:hint="eastAsia" w:eastAsia="宋体"/>
        </w:rPr>
        <w:t>keyword</w:t>
      </w:r>
    </w:p>
    <w:p>
      <w:pPr>
        <w:rPr>
          <w:rFonts w:eastAsia="宋体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如果派生类在虚函数声明时使用了override描述符，那么该函数必须重</w:t>
      </w:r>
      <w:r>
        <w:rPr>
          <w:rFonts w:hint="eastAsia" w:ascii="Arial" w:hAnsi="Arial" w:cs="Arial"/>
          <w:sz w:val="21"/>
          <w:szCs w:val="21"/>
          <w:shd w:val="clear" w:color="auto" w:fill="FFFFFF"/>
        </w:rPr>
        <w:t>写</w:t>
      </w:r>
      <w:r>
        <w:rPr>
          <w:rFonts w:ascii="Arial" w:hAnsi="Arial" w:cs="Arial"/>
          <w:sz w:val="21"/>
          <w:szCs w:val="21"/>
          <w:shd w:val="clear" w:color="auto" w:fill="FFFFFF"/>
        </w:rPr>
        <w:t>其基类中的同名函数，否则代码将无法通过编译</w:t>
      </w:r>
    </w:p>
    <w:p>
      <w:pPr>
        <w:rPr>
          <w:rFonts w:eastAsia="宋体"/>
        </w:rPr>
      </w:pPr>
      <w:r>
        <w:rPr>
          <w:rFonts w:hint="eastAsia" w:eastAsia="宋体"/>
        </w:rPr>
        <w:t>就是把函数重写，不是重载。</w:t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DejaVu Sans Mono">
    <w:panose1 w:val="020B0609030804020204"/>
    <w:charset w:val="00"/>
    <w:family w:val="modern"/>
    <w:pitch w:val="default"/>
    <w:sig w:usb0="E60026FF" w:usb1="D200F9FB" w:usb2="02000028" w:usb3="00000000" w:csb0="600001DF" w:csb1="DFDF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1959F1"/>
    <w:multiLevelType w:val="multilevel"/>
    <w:tmpl w:val="611959F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66824B0F"/>
    <w:multiLevelType w:val="multilevel"/>
    <w:tmpl w:val="66824B0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6F6C505F"/>
    <w:multiLevelType w:val="multilevel"/>
    <w:tmpl w:val="6F6C505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78941743"/>
    <w:multiLevelType w:val="multilevel"/>
    <w:tmpl w:val="7894174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70"/>
  <w:bordersDoNotSurroundHeader w:val="1"/>
  <w:bordersDoNotSurroundFooter w:val="1"/>
  <w:documentProtection w:enforcement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758E"/>
    <w:rsid w:val="00003D1B"/>
    <w:rsid w:val="00004363"/>
    <w:rsid w:val="0001657A"/>
    <w:rsid w:val="000317AF"/>
    <w:rsid w:val="00032D59"/>
    <w:rsid w:val="0003781C"/>
    <w:rsid w:val="00043971"/>
    <w:rsid w:val="00046608"/>
    <w:rsid w:val="00052793"/>
    <w:rsid w:val="00065DFB"/>
    <w:rsid w:val="00070775"/>
    <w:rsid w:val="000822C8"/>
    <w:rsid w:val="000A1454"/>
    <w:rsid w:val="000A5B74"/>
    <w:rsid w:val="000B09C8"/>
    <w:rsid w:val="000B3352"/>
    <w:rsid w:val="000B4D84"/>
    <w:rsid w:val="000B76FA"/>
    <w:rsid w:val="000C1724"/>
    <w:rsid w:val="000C6DAE"/>
    <w:rsid w:val="000F72AC"/>
    <w:rsid w:val="001018A2"/>
    <w:rsid w:val="00105A68"/>
    <w:rsid w:val="00113377"/>
    <w:rsid w:val="001142C5"/>
    <w:rsid w:val="00120B48"/>
    <w:rsid w:val="00125D2B"/>
    <w:rsid w:val="0013205E"/>
    <w:rsid w:val="00137577"/>
    <w:rsid w:val="00142F8A"/>
    <w:rsid w:val="0014411B"/>
    <w:rsid w:val="0016072F"/>
    <w:rsid w:val="001614EF"/>
    <w:rsid w:val="00163E7A"/>
    <w:rsid w:val="0016516C"/>
    <w:rsid w:val="0017361D"/>
    <w:rsid w:val="00174DA9"/>
    <w:rsid w:val="00174E1E"/>
    <w:rsid w:val="00185B16"/>
    <w:rsid w:val="00187055"/>
    <w:rsid w:val="00191732"/>
    <w:rsid w:val="0019782C"/>
    <w:rsid w:val="001A1342"/>
    <w:rsid w:val="001B2E48"/>
    <w:rsid w:val="001B635E"/>
    <w:rsid w:val="001D0630"/>
    <w:rsid w:val="001D1169"/>
    <w:rsid w:val="001D365D"/>
    <w:rsid w:val="001E0F92"/>
    <w:rsid w:val="001F5C11"/>
    <w:rsid w:val="001F687E"/>
    <w:rsid w:val="002028DC"/>
    <w:rsid w:val="002058A7"/>
    <w:rsid w:val="00207288"/>
    <w:rsid w:val="00227A52"/>
    <w:rsid w:val="00250B05"/>
    <w:rsid w:val="00254C04"/>
    <w:rsid w:val="00256A37"/>
    <w:rsid w:val="00282DE8"/>
    <w:rsid w:val="00285D39"/>
    <w:rsid w:val="00292EE2"/>
    <w:rsid w:val="002A7ADC"/>
    <w:rsid w:val="002B3ADC"/>
    <w:rsid w:val="002C21EA"/>
    <w:rsid w:val="002D4D8E"/>
    <w:rsid w:val="002E6D67"/>
    <w:rsid w:val="002E7501"/>
    <w:rsid w:val="002F5278"/>
    <w:rsid w:val="002F6D36"/>
    <w:rsid w:val="00301727"/>
    <w:rsid w:val="00304362"/>
    <w:rsid w:val="00311A19"/>
    <w:rsid w:val="0032148E"/>
    <w:rsid w:val="00323BF3"/>
    <w:rsid w:val="00330430"/>
    <w:rsid w:val="003360F0"/>
    <w:rsid w:val="003414FE"/>
    <w:rsid w:val="00354640"/>
    <w:rsid w:val="0036498D"/>
    <w:rsid w:val="003713D4"/>
    <w:rsid w:val="003717BE"/>
    <w:rsid w:val="00371A99"/>
    <w:rsid w:val="00374C54"/>
    <w:rsid w:val="003754F9"/>
    <w:rsid w:val="0037640A"/>
    <w:rsid w:val="00382880"/>
    <w:rsid w:val="00382926"/>
    <w:rsid w:val="00387827"/>
    <w:rsid w:val="003923AF"/>
    <w:rsid w:val="00393FF7"/>
    <w:rsid w:val="003A1247"/>
    <w:rsid w:val="003A396F"/>
    <w:rsid w:val="003A70D7"/>
    <w:rsid w:val="003B23EB"/>
    <w:rsid w:val="003B74C9"/>
    <w:rsid w:val="003B7E67"/>
    <w:rsid w:val="003C573E"/>
    <w:rsid w:val="003C7EE1"/>
    <w:rsid w:val="003D197B"/>
    <w:rsid w:val="003D2B5D"/>
    <w:rsid w:val="003D3857"/>
    <w:rsid w:val="003E0B10"/>
    <w:rsid w:val="003E3061"/>
    <w:rsid w:val="003E6158"/>
    <w:rsid w:val="003F184D"/>
    <w:rsid w:val="0040289D"/>
    <w:rsid w:val="004040CA"/>
    <w:rsid w:val="00410015"/>
    <w:rsid w:val="00416DE6"/>
    <w:rsid w:val="004257E6"/>
    <w:rsid w:val="00430D1E"/>
    <w:rsid w:val="0043293A"/>
    <w:rsid w:val="004448CB"/>
    <w:rsid w:val="00454381"/>
    <w:rsid w:val="00460500"/>
    <w:rsid w:val="00464D02"/>
    <w:rsid w:val="00473A25"/>
    <w:rsid w:val="00477249"/>
    <w:rsid w:val="00491E0C"/>
    <w:rsid w:val="004C57AC"/>
    <w:rsid w:val="004C65C8"/>
    <w:rsid w:val="004D0810"/>
    <w:rsid w:val="004D57CC"/>
    <w:rsid w:val="004E715F"/>
    <w:rsid w:val="004E7273"/>
    <w:rsid w:val="00504691"/>
    <w:rsid w:val="0051149B"/>
    <w:rsid w:val="00514BBC"/>
    <w:rsid w:val="005243F9"/>
    <w:rsid w:val="00527D4D"/>
    <w:rsid w:val="00532B05"/>
    <w:rsid w:val="005343F5"/>
    <w:rsid w:val="00545214"/>
    <w:rsid w:val="00546020"/>
    <w:rsid w:val="00575B57"/>
    <w:rsid w:val="0058007A"/>
    <w:rsid w:val="00580DA4"/>
    <w:rsid w:val="0058191E"/>
    <w:rsid w:val="005928B8"/>
    <w:rsid w:val="00594BEA"/>
    <w:rsid w:val="005957F1"/>
    <w:rsid w:val="005A1199"/>
    <w:rsid w:val="005A2E84"/>
    <w:rsid w:val="005B496A"/>
    <w:rsid w:val="005D184B"/>
    <w:rsid w:val="005D4798"/>
    <w:rsid w:val="006057F7"/>
    <w:rsid w:val="006127A6"/>
    <w:rsid w:val="00614CE5"/>
    <w:rsid w:val="00623BFF"/>
    <w:rsid w:val="0062591F"/>
    <w:rsid w:val="00634291"/>
    <w:rsid w:val="00645D3C"/>
    <w:rsid w:val="00662A7B"/>
    <w:rsid w:val="00674D00"/>
    <w:rsid w:val="006820D6"/>
    <w:rsid w:val="00684268"/>
    <w:rsid w:val="00693510"/>
    <w:rsid w:val="006A4933"/>
    <w:rsid w:val="006B1CBE"/>
    <w:rsid w:val="006C7F16"/>
    <w:rsid w:val="006D2A73"/>
    <w:rsid w:val="006D3849"/>
    <w:rsid w:val="006D536E"/>
    <w:rsid w:val="006F63B8"/>
    <w:rsid w:val="006F7501"/>
    <w:rsid w:val="00702713"/>
    <w:rsid w:val="00707FF9"/>
    <w:rsid w:val="00710484"/>
    <w:rsid w:val="00711D82"/>
    <w:rsid w:val="00714626"/>
    <w:rsid w:val="00717B59"/>
    <w:rsid w:val="00720578"/>
    <w:rsid w:val="00720DF1"/>
    <w:rsid w:val="00720EFF"/>
    <w:rsid w:val="007215D5"/>
    <w:rsid w:val="00744435"/>
    <w:rsid w:val="00750075"/>
    <w:rsid w:val="00752DC8"/>
    <w:rsid w:val="00753F36"/>
    <w:rsid w:val="00762D17"/>
    <w:rsid w:val="007661F2"/>
    <w:rsid w:val="00773670"/>
    <w:rsid w:val="007765AA"/>
    <w:rsid w:val="00780A12"/>
    <w:rsid w:val="00783759"/>
    <w:rsid w:val="00784405"/>
    <w:rsid w:val="00790D3F"/>
    <w:rsid w:val="00795838"/>
    <w:rsid w:val="007A3051"/>
    <w:rsid w:val="007A4F32"/>
    <w:rsid w:val="007B1B19"/>
    <w:rsid w:val="007C60A3"/>
    <w:rsid w:val="007C7A19"/>
    <w:rsid w:val="007D34AA"/>
    <w:rsid w:val="007E1FE1"/>
    <w:rsid w:val="007E4748"/>
    <w:rsid w:val="007E51AD"/>
    <w:rsid w:val="007E7C5A"/>
    <w:rsid w:val="007F55FB"/>
    <w:rsid w:val="00805427"/>
    <w:rsid w:val="008056F2"/>
    <w:rsid w:val="00805B72"/>
    <w:rsid w:val="00815471"/>
    <w:rsid w:val="008223A7"/>
    <w:rsid w:val="00823C92"/>
    <w:rsid w:val="0082652F"/>
    <w:rsid w:val="00826920"/>
    <w:rsid w:val="0083422E"/>
    <w:rsid w:val="00834ABD"/>
    <w:rsid w:val="00840B8C"/>
    <w:rsid w:val="00841518"/>
    <w:rsid w:val="00853C40"/>
    <w:rsid w:val="00853F6A"/>
    <w:rsid w:val="00854255"/>
    <w:rsid w:val="00857411"/>
    <w:rsid w:val="00874F71"/>
    <w:rsid w:val="00880377"/>
    <w:rsid w:val="008954B4"/>
    <w:rsid w:val="0089693F"/>
    <w:rsid w:val="00897B76"/>
    <w:rsid w:val="008A3667"/>
    <w:rsid w:val="008A65F3"/>
    <w:rsid w:val="008B0F1E"/>
    <w:rsid w:val="008B1B60"/>
    <w:rsid w:val="008B20F2"/>
    <w:rsid w:val="008C38A9"/>
    <w:rsid w:val="008D2C27"/>
    <w:rsid w:val="008E3630"/>
    <w:rsid w:val="008E6E37"/>
    <w:rsid w:val="008F639D"/>
    <w:rsid w:val="0090049C"/>
    <w:rsid w:val="00900BD5"/>
    <w:rsid w:val="00902BE5"/>
    <w:rsid w:val="00914784"/>
    <w:rsid w:val="0092160F"/>
    <w:rsid w:val="009228BB"/>
    <w:rsid w:val="00924041"/>
    <w:rsid w:val="009251B0"/>
    <w:rsid w:val="00930DB9"/>
    <w:rsid w:val="00933B0C"/>
    <w:rsid w:val="009343F2"/>
    <w:rsid w:val="00936D95"/>
    <w:rsid w:val="0094462A"/>
    <w:rsid w:val="009538A9"/>
    <w:rsid w:val="009545DE"/>
    <w:rsid w:val="00961133"/>
    <w:rsid w:val="00961293"/>
    <w:rsid w:val="00962A73"/>
    <w:rsid w:val="00971185"/>
    <w:rsid w:val="00971F01"/>
    <w:rsid w:val="00982A76"/>
    <w:rsid w:val="0098407C"/>
    <w:rsid w:val="00985773"/>
    <w:rsid w:val="00987998"/>
    <w:rsid w:val="009D602B"/>
    <w:rsid w:val="009E2038"/>
    <w:rsid w:val="009E660E"/>
    <w:rsid w:val="009F5AA2"/>
    <w:rsid w:val="00A009CF"/>
    <w:rsid w:val="00A134F8"/>
    <w:rsid w:val="00A23813"/>
    <w:rsid w:val="00A27623"/>
    <w:rsid w:val="00A35238"/>
    <w:rsid w:val="00A43376"/>
    <w:rsid w:val="00A43A32"/>
    <w:rsid w:val="00A4415A"/>
    <w:rsid w:val="00A4536D"/>
    <w:rsid w:val="00A605D0"/>
    <w:rsid w:val="00A61A7C"/>
    <w:rsid w:val="00A717E6"/>
    <w:rsid w:val="00A83799"/>
    <w:rsid w:val="00A85988"/>
    <w:rsid w:val="00A86C80"/>
    <w:rsid w:val="00AA18D9"/>
    <w:rsid w:val="00AB5A3F"/>
    <w:rsid w:val="00AB689E"/>
    <w:rsid w:val="00AC76C8"/>
    <w:rsid w:val="00AD1359"/>
    <w:rsid w:val="00AD612D"/>
    <w:rsid w:val="00AE6923"/>
    <w:rsid w:val="00B227DD"/>
    <w:rsid w:val="00B24BE4"/>
    <w:rsid w:val="00B33F47"/>
    <w:rsid w:val="00B67A04"/>
    <w:rsid w:val="00B86F3E"/>
    <w:rsid w:val="00B925B6"/>
    <w:rsid w:val="00B92DB1"/>
    <w:rsid w:val="00BA25D1"/>
    <w:rsid w:val="00BA2A74"/>
    <w:rsid w:val="00BA4891"/>
    <w:rsid w:val="00BA4F64"/>
    <w:rsid w:val="00BB5F37"/>
    <w:rsid w:val="00BB76EB"/>
    <w:rsid w:val="00BC3481"/>
    <w:rsid w:val="00BE1EA8"/>
    <w:rsid w:val="00BE4B42"/>
    <w:rsid w:val="00BE4B9D"/>
    <w:rsid w:val="00BF1A4E"/>
    <w:rsid w:val="00C02F5D"/>
    <w:rsid w:val="00C032D1"/>
    <w:rsid w:val="00C20ADF"/>
    <w:rsid w:val="00C21CC3"/>
    <w:rsid w:val="00C2487B"/>
    <w:rsid w:val="00C43993"/>
    <w:rsid w:val="00C46F2B"/>
    <w:rsid w:val="00C54786"/>
    <w:rsid w:val="00C56337"/>
    <w:rsid w:val="00C56FF1"/>
    <w:rsid w:val="00C62E69"/>
    <w:rsid w:val="00C72D2C"/>
    <w:rsid w:val="00C74A86"/>
    <w:rsid w:val="00C8370F"/>
    <w:rsid w:val="00C85EB7"/>
    <w:rsid w:val="00C8697E"/>
    <w:rsid w:val="00C87185"/>
    <w:rsid w:val="00C9288A"/>
    <w:rsid w:val="00C92947"/>
    <w:rsid w:val="00C93223"/>
    <w:rsid w:val="00C95854"/>
    <w:rsid w:val="00C97079"/>
    <w:rsid w:val="00CA283E"/>
    <w:rsid w:val="00CB11FB"/>
    <w:rsid w:val="00CC3B1B"/>
    <w:rsid w:val="00CC6506"/>
    <w:rsid w:val="00CC6955"/>
    <w:rsid w:val="00CD1A58"/>
    <w:rsid w:val="00CD3395"/>
    <w:rsid w:val="00D05722"/>
    <w:rsid w:val="00D06E22"/>
    <w:rsid w:val="00D16DE5"/>
    <w:rsid w:val="00D20DA8"/>
    <w:rsid w:val="00D30E4E"/>
    <w:rsid w:val="00D34601"/>
    <w:rsid w:val="00D3645E"/>
    <w:rsid w:val="00D3724D"/>
    <w:rsid w:val="00D40E2E"/>
    <w:rsid w:val="00D416CB"/>
    <w:rsid w:val="00D44C2E"/>
    <w:rsid w:val="00D61288"/>
    <w:rsid w:val="00D624DC"/>
    <w:rsid w:val="00D67912"/>
    <w:rsid w:val="00D703C8"/>
    <w:rsid w:val="00D85B16"/>
    <w:rsid w:val="00D86498"/>
    <w:rsid w:val="00D91481"/>
    <w:rsid w:val="00D95670"/>
    <w:rsid w:val="00DA0233"/>
    <w:rsid w:val="00DA3973"/>
    <w:rsid w:val="00DA4AB6"/>
    <w:rsid w:val="00DA75ED"/>
    <w:rsid w:val="00DB181D"/>
    <w:rsid w:val="00DB36B4"/>
    <w:rsid w:val="00DD47FD"/>
    <w:rsid w:val="00DE23C5"/>
    <w:rsid w:val="00DE3AF4"/>
    <w:rsid w:val="00DF3539"/>
    <w:rsid w:val="00E030AE"/>
    <w:rsid w:val="00E04B86"/>
    <w:rsid w:val="00E0559B"/>
    <w:rsid w:val="00E12077"/>
    <w:rsid w:val="00E17009"/>
    <w:rsid w:val="00E1765F"/>
    <w:rsid w:val="00E17911"/>
    <w:rsid w:val="00E23452"/>
    <w:rsid w:val="00E24996"/>
    <w:rsid w:val="00E330C1"/>
    <w:rsid w:val="00E34092"/>
    <w:rsid w:val="00E43E31"/>
    <w:rsid w:val="00E4544B"/>
    <w:rsid w:val="00E50325"/>
    <w:rsid w:val="00E52EDF"/>
    <w:rsid w:val="00E54254"/>
    <w:rsid w:val="00E625B1"/>
    <w:rsid w:val="00E63901"/>
    <w:rsid w:val="00E70909"/>
    <w:rsid w:val="00E75CB8"/>
    <w:rsid w:val="00E803FA"/>
    <w:rsid w:val="00E80BF9"/>
    <w:rsid w:val="00E859B8"/>
    <w:rsid w:val="00EA1B06"/>
    <w:rsid w:val="00EA2B30"/>
    <w:rsid w:val="00EA5125"/>
    <w:rsid w:val="00EB4333"/>
    <w:rsid w:val="00ED6DD6"/>
    <w:rsid w:val="00EE0806"/>
    <w:rsid w:val="00EE1D02"/>
    <w:rsid w:val="00EE67B3"/>
    <w:rsid w:val="00F2758E"/>
    <w:rsid w:val="00F3299D"/>
    <w:rsid w:val="00F4385E"/>
    <w:rsid w:val="00F441D6"/>
    <w:rsid w:val="00F503B9"/>
    <w:rsid w:val="00F62B98"/>
    <w:rsid w:val="00F718CD"/>
    <w:rsid w:val="00F818AC"/>
    <w:rsid w:val="00F92AFA"/>
    <w:rsid w:val="00F93338"/>
    <w:rsid w:val="00F93913"/>
    <w:rsid w:val="00F948DA"/>
    <w:rsid w:val="00F94978"/>
    <w:rsid w:val="00F95CEF"/>
    <w:rsid w:val="00FA466F"/>
    <w:rsid w:val="00FA5DAD"/>
    <w:rsid w:val="00FB2FD1"/>
    <w:rsid w:val="00FB497E"/>
    <w:rsid w:val="00FB50BD"/>
    <w:rsid w:val="00FC0D17"/>
    <w:rsid w:val="00FE2A2D"/>
    <w:rsid w:val="00FF0188"/>
    <w:rsid w:val="00FF0C47"/>
    <w:rsid w:val="70494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nhideWhenUsed="0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6"/>
    <w:basedOn w:val="1"/>
    <w:next w:val="1"/>
    <w:link w:val="11"/>
    <w:qFormat/>
    <w:uiPriority w:val="9"/>
    <w:pPr>
      <w:spacing w:before="100" w:beforeAutospacing="1" w:after="100" w:afterAutospacing="1" w:line="240" w:lineRule="auto"/>
      <w:outlineLvl w:val="5"/>
    </w:pPr>
    <w:rPr>
      <w:rFonts w:ascii="宋体" w:hAnsi="宋体" w:eastAsia="宋体" w:cs="宋体"/>
      <w:b/>
      <w:bCs/>
      <w:sz w:val="15"/>
      <w:szCs w:val="15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link w:val="9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hAnsi="宋体" w:eastAsia="宋体" w:cs="宋体"/>
      <w:sz w:val="24"/>
      <w:szCs w:val="24"/>
    </w:rPr>
  </w:style>
  <w:style w:type="paragraph" w:styleId="4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宋体" w:hAnsi="宋体" w:eastAsia="宋体" w:cs="宋体"/>
      <w:sz w:val="24"/>
      <w:szCs w:val="24"/>
    </w:rPr>
  </w:style>
  <w:style w:type="character" w:styleId="7">
    <w:name w:val="Strong"/>
    <w:basedOn w:val="6"/>
    <w:qFormat/>
    <w:uiPriority w:val="22"/>
    <w:rPr>
      <w:b/>
      <w:bCs/>
    </w:rPr>
  </w:style>
  <w:style w:type="paragraph" w:styleId="8">
    <w:name w:val="List Paragraph"/>
    <w:basedOn w:val="1"/>
    <w:qFormat/>
    <w:uiPriority w:val="34"/>
    <w:pPr>
      <w:ind w:left="720"/>
      <w:contextualSpacing/>
    </w:pPr>
  </w:style>
  <w:style w:type="character" w:customStyle="1" w:styleId="9">
    <w:name w:val="HTML 预设格式 字符"/>
    <w:basedOn w:val="6"/>
    <w:link w:val="3"/>
    <w:semiHidden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0">
    <w:name w:val="hljs-number"/>
    <w:basedOn w:val="6"/>
    <w:qFormat/>
    <w:uiPriority w:val="0"/>
  </w:style>
  <w:style w:type="character" w:customStyle="1" w:styleId="11">
    <w:name w:val="标题 6 字符"/>
    <w:basedOn w:val="6"/>
    <w:link w:val="2"/>
    <w:qFormat/>
    <w:uiPriority w:val="9"/>
    <w:rPr>
      <w:rFonts w:ascii="宋体" w:hAnsi="宋体" w:eastAsia="宋体" w:cs="宋体"/>
      <w:b/>
      <w:bCs/>
      <w:sz w:val="15"/>
      <w:szCs w:val="15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8" Type="http://schemas.openxmlformats.org/officeDocument/2006/relationships/fontTable" Target="fontTable.xml"/><Relationship Id="rId297" Type="http://schemas.openxmlformats.org/officeDocument/2006/relationships/numbering" Target="numbering.xml"/><Relationship Id="rId296" Type="http://schemas.openxmlformats.org/officeDocument/2006/relationships/customXml" Target="../customXml/item1.xml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1014</Words>
  <Characters>5783</Characters>
  <Lines>48</Lines>
  <Paragraphs>13</Paragraphs>
  <TotalTime>31818</TotalTime>
  <ScaleCrop>false</ScaleCrop>
  <LinksUpToDate>false</LinksUpToDate>
  <CharactersWithSpaces>6784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2017-10-28T14:52:00Z</dcterms:created>
  <dc:creator>Windows User</dc:creator>
  <cp:lastModifiedBy>ChenQi</cp:lastModifiedBy>
  <dcterms:modified xsi:type="dcterms:W3CDTF">2020-04-09T13:05:57Z</dcterms:modified>
  <cp:revision>337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